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C" w:rsidRPr="004F3FBC" w:rsidRDefault="009151CF" w:rsidP="004F3FBC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en-US" w:bidi="ar-SA"/>
        </w:rPr>
      </w:pPr>
      <w:bookmarkStart w:id="0" w:name="bookmark1"/>
      <w:r w:rsidRPr="009151CF">
        <w:rPr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1.6pt;margin-top:-35pt;width:106.65pt;height:22.15pt;z-index:-251657724;mso-height-percent:200;mso-height-percent:200;mso-width-relative:margin;mso-height-relative:margin" filled="f" stroked="f">
            <v:textbox style="mso-fit-shape-to-text:t">
              <w:txbxContent>
                <w:p w:rsidR="004F3FBC" w:rsidRPr="004F3FBC" w:rsidRDefault="004F3FBC" w:rsidP="004F3FBC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F3F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 w:rsidR="004F3FBC">
        <w:rPr>
          <w:noProof/>
          <w:sz w:val="26"/>
          <w:szCs w:val="26"/>
          <w:lang w:bidi="ar-SA"/>
        </w:rPr>
        <w:drawing>
          <wp:inline distT="0" distB="0" distL="0" distR="0">
            <wp:extent cx="56515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C" w:rsidRPr="004F3FB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en-US" w:bidi="ar-SA"/>
        </w:rPr>
      </w:pPr>
    </w:p>
    <w:p w:rsidR="004F3FBC" w:rsidRPr="004F3FB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4F3FB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ПРИМОРСКИЙ КРАЙ </w:t>
      </w:r>
    </w:p>
    <w:p w:rsidR="004F3FBC" w:rsidRPr="004F3FB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4F3FB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bidi="ar-SA"/>
        </w:rPr>
        <w:t>АДМИНИСТРАЦИЯ НАДЕЖДИНСКОГО МУНИЦИПАЛЬНОГО РАЙОНА</w:t>
      </w:r>
    </w:p>
    <w:p w:rsidR="004F3FBC" w:rsidRPr="004F3FB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4F3FBC" w:rsidRPr="004F3FB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4F3FBC" w:rsidRPr="009F696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pacing w:val="42"/>
          <w:lang w:bidi="ar-SA"/>
        </w:rPr>
      </w:pPr>
      <w:r w:rsidRPr="009F696C">
        <w:rPr>
          <w:rFonts w:ascii="Times New Roman" w:eastAsia="Times New Roman" w:hAnsi="Times New Roman" w:cs="Times New Roman"/>
          <w:bCs/>
          <w:color w:val="auto"/>
          <w:spacing w:val="42"/>
          <w:lang w:bidi="ar-SA"/>
        </w:rPr>
        <w:t xml:space="preserve">ПОСТАНОВЛЕНИЕ </w:t>
      </w:r>
    </w:p>
    <w:p w:rsidR="004F3FBC" w:rsidRPr="004F3FB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4F3FBC" w:rsidRPr="004F3FB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4F3FBC" w:rsidRPr="009F696C" w:rsidRDefault="004F3FBC" w:rsidP="009F696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 xml:space="preserve">__________                               </w:t>
      </w:r>
      <w:r w:rsidR="009F696C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 xml:space="preserve"> с. Вольно – </w:t>
      </w:r>
      <w:proofErr w:type="spellStart"/>
      <w:r w:rsidRPr="009F696C">
        <w:rPr>
          <w:rFonts w:ascii="Times New Roman" w:eastAsia="Times New Roman" w:hAnsi="Times New Roman" w:cs="Times New Roman"/>
          <w:color w:val="auto"/>
          <w:lang w:bidi="ar-SA"/>
        </w:rPr>
        <w:t>Надеждинское</w:t>
      </w:r>
      <w:proofErr w:type="spellEnd"/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</w:t>
      </w:r>
      <w:r w:rsidR="009F696C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4F3FBC" w:rsidRPr="004F3FBC" w:rsidRDefault="004F3FBC" w:rsidP="004F3FBC">
      <w:pPr>
        <w:widowControl/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4F3FBC" w:rsidRDefault="004F3FBC" w:rsidP="004F3FBC">
      <w:pPr>
        <w:widowControl/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9F696C" w:rsidRPr="004F3FBC" w:rsidRDefault="009F696C" w:rsidP="004F3FBC">
      <w:pPr>
        <w:widowControl/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4F3FBC" w:rsidRPr="009F696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b/>
          <w:color w:val="auto"/>
          <w:lang w:bidi="ar-SA"/>
        </w:rPr>
        <w:t>Об утверждении Положения о порядке аттестации руководителей</w:t>
      </w:r>
    </w:p>
    <w:p w:rsidR="004F3FBC" w:rsidRPr="009F696C" w:rsidRDefault="004F3FBC" w:rsidP="004F3FB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муниципальных образовательных учреждений Надеждинского муниципального района</w:t>
      </w:r>
    </w:p>
    <w:p w:rsidR="009F696C" w:rsidRPr="009F696C" w:rsidRDefault="009F696C" w:rsidP="004F3FBC">
      <w:pPr>
        <w:widowControl/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3FBC" w:rsidRPr="009F696C" w:rsidRDefault="004F3FBC" w:rsidP="004F3FBC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F696C">
        <w:rPr>
          <w:rFonts w:ascii="Times New Roman" w:eastAsia="Times New Roman" w:hAnsi="Times New Roman" w:cs="Times New Roman"/>
          <w:color w:val="auto"/>
          <w:lang w:bidi="ar-SA"/>
        </w:rPr>
        <w:t>Руководствуясь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приказом Министерства здравоохранения и социального развития Российской Федерации от 26.08. 2010 года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Уставом Надеждинского муниципального района, администрация Надеждинского муниципального района</w:t>
      </w:r>
      <w:proofErr w:type="gramEnd"/>
    </w:p>
    <w:p w:rsidR="004F3FBC" w:rsidRPr="009F696C" w:rsidRDefault="004F3FBC" w:rsidP="004F3FBC">
      <w:pPr>
        <w:widowControl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3FBC" w:rsidRPr="009F696C" w:rsidRDefault="004F3FBC" w:rsidP="004F3FBC">
      <w:pPr>
        <w:widowControl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4F3FBC" w:rsidRPr="009F696C" w:rsidRDefault="004F3FBC" w:rsidP="004F3FBC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3FBC" w:rsidRPr="009F696C" w:rsidRDefault="004F3FBC" w:rsidP="004F3FBC">
      <w:pPr>
        <w:widowControl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>1.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>Утвердить Положение о порядке аттестации руководителей муниципальных образовательных учреждений Надеждинского муниципаль</w:t>
      </w:r>
      <w:r w:rsidR="009F696C" w:rsidRPr="009F696C">
        <w:rPr>
          <w:rFonts w:ascii="Times New Roman" w:eastAsia="Times New Roman" w:hAnsi="Times New Roman" w:cs="Times New Roman"/>
          <w:color w:val="auto"/>
          <w:lang w:bidi="ar-SA"/>
        </w:rPr>
        <w:t>ного района (далее – Положение).</w:t>
      </w:r>
    </w:p>
    <w:p w:rsidR="004F3FBC" w:rsidRPr="009F696C" w:rsidRDefault="004F3FBC" w:rsidP="004F3FBC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>Общему отделу администрации Надеждинского муниципального района (</w:t>
      </w:r>
      <w:proofErr w:type="spellStart"/>
      <w:r w:rsidRPr="009F696C">
        <w:rPr>
          <w:rFonts w:ascii="Times New Roman" w:eastAsia="Times New Roman" w:hAnsi="Times New Roman" w:cs="Times New Roman"/>
          <w:color w:val="auto"/>
          <w:lang w:bidi="ar-SA"/>
        </w:rPr>
        <w:t>Ульянич</w:t>
      </w:r>
      <w:proofErr w:type="spellEnd"/>
      <w:r w:rsidRPr="009F696C">
        <w:rPr>
          <w:rFonts w:ascii="Times New Roman" w:eastAsia="Times New Roman" w:hAnsi="Times New Roman" w:cs="Times New Roman"/>
          <w:color w:val="auto"/>
          <w:lang w:bidi="ar-SA"/>
        </w:rPr>
        <w:t>) опубликовать настоящее постановление в районной газете «Трудовая слава».</w:t>
      </w:r>
    </w:p>
    <w:p w:rsidR="004F3FBC" w:rsidRPr="009F696C" w:rsidRDefault="004F3FBC" w:rsidP="004F3FBC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>Отделу информатизации администрации Надеждинского муниципального района (</w:t>
      </w:r>
      <w:proofErr w:type="spellStart"/>
      <w:r w:rsidRPr="009F696C">
        <w:rPr>
          <w:rFonts w:ascii="Times New Roman" w:eastAsia="Times New Roman" w:hAnsi="Times New Roman" w:cs="Times New Roman"/>
          <w:color w:val="auto"/>
          <w:lang w:bidi="ar-SA"/>
        </w:rPr>
        <w:t>Кихтенко</w:t>
      </w:r>
      <w:proofErr w:type="spellEnd"/>
      <w:r w:rsidRPr="009F696C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proofErr w:type="gramStart"/>
      <w:r w:rsidRPr="009F696C">
        <w:rPr>
          <w:rFonts w:ascii="Times New Roman" w:eastAsia="Times New Roman" w:hAnsi="Times New Roman" w:cs="Times New Roman"/>
          <w:color w:val="auto"/>
          <w:lang w:bidi="ar-SA"/>
        </w:rPr>
        <w:t>разместить</w:t>
      </w:r>
      <w:proofErr w:type="gramEnd"/>
      <w:r w:rsidRPr="009F696C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4F3FBC" w:rsidRPr="009F696C" w:rsidRDefault="004F3FBC" w:rsidP="004F3FBC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>Настоящее постановление вступает в силу со дня его официального опубликования.</w:t>
      </w:r>
    </w:p>
    <w:p w:rsidR="004F3FBC" w:rsidRPr="009F696C" w:rsidRDefault="004F3FBC" w:rsidP="004F3FBC">
      <w:pPr>
        <w:widowControl/>
        <w:autoSpaceDE w:val="0"/>
        <w:autoSpaceDN w:val="0"/>
        <w:spacing w:line="360" w:lineRule="auto"/>
        <w:ind w:right="-5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 Григорьеву С.А.</w:t>
      </w:r>
    </w:p>
    <w:p w:rsidR="004F3FBC" w:rsidRPr="009F696C" w:rsidRDefault="004F3FBC" w:rsidP="004F3FB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3FBC" w:rsidRPr="009F696C" w:rsidRDefault="004F3FBC" w:rsidP="004F3FB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3FBC" w:rsidRPr="009F696C" w:rsidRDefault="004F3FBC" w:rsidP="004F3FB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 xml:space="preserve">Глава  администрации Надеждинского </w:t>
      </w:r>
    </w:p>
    <w:p w:rsidR="004F3FBC" w:rsidRPr="009F696C" w:rsidRDefault="004F3FBC" w:rsidP="004F3FB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F696C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</w:t>
      </w:r>
      <w:r w:rsidR="009F696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Pr="009F696C">
        <w:rPr>
          <w:rFonts w:ascii="Times New Roman" w:eastAsia="Times New Roman" w:hAnsi="Times New Roman" w:cs="Times New Roman"/>
          <w:color w:val="auto"/>
          <w:lang w:bidi="ar-SA"/>
        </w:rPr>
        <w:t xml:space="preserve"> Р.С. </w:t>
      </w:r>
      <w:proofErr w:type="spellStart"/>
      <w:r w:rsidRPr="009F696C">
        <w:rPr>
          <w:rFonts w:ascii="Times New Roman" w:eastAsia="Times New Roman" w:hAnsi="Times New Roman" w:cs="Times New Roman"/>
          <w:color w:val="auto"/>
          <w:lang w:bidi="ar-SA"/>
        </w:rPr>
        <w:t>Абушае</w:t>
      </w:r>
      <w:r w:rsidR="009F696C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spellEnd"/>
    </w:p>
    <w:p w:rsidR="00C97505" w:rsidRPr="002F64E9" w:rsidRDefault="00AF0B47">
      <w:pPr>
        <w:pStyle w:val="22"/>
        <w:keepNext/>
        <w:keepLines/>
        <w:shd w:val="clear" w:color="auto" w:fill="auto"/>
        <w:spacing w:before="0"/>
      </w:pPr>
      <w:r w:rsidRPr="002F64E9">
        <w:lastRenderedPageBreak/>
        <w:t xml:space="preserve"> </w:t>
      </w:r>
      <w:r w:rsidR="00E4247B" w:rsidRPr="002F64E9">
        <w:t>ПОЛОЖЕНИЕ</w:t>
      </w:r>
      <w:bookmarkEnd w:id="0"/>
    </w:p>
    <w:p w:rsidR="0060075C" w:rsidRPr="002F64E9" w:rsidRDefault="00E4247B">
      <w:pPr>
        <w:pStyle w:val="30"/>
        <w:shd w:val="clear" w:color="auto" w:fill="auto"/>
        <w:spacing w:after="244"/>
        <w:ind w:firstLine="0"/>
      </w:pPr>
      <w:r w:rsidRPr="002F64E9">
        <w:t>о порядке аттестации руководителей</w:t>
      </w:r>
      <w:r w:rsidRPr="002F64E9">
        <w:br/>
        <w:t xml:space="preserve">муниципальных образовательных учреждений </w:t>
      </w:r>
      <w:r w:rsidR="0060075C" w:rsidRPr="002F64E9">
        <w:t xml:space="preserve">Надеждинского муниципального района </w:t>
      </w:r>
    </w:p>
    <w:p w:rsidR="00C97505" w:rsidRPr="002F64E9" w:rsidRDefault="00E4247B">
      <w:pPr>
        <w:pStyle w:val="30"/>
        <w:shd w:val="clear" w:color="auto" w:fill="auto"/>
        <w:spacing w:after="244"/>
        <w:ind w:firstLine="0"/>
      </w:pPr>
      <w:r w:rsidRPr="002F64E9">
        <w:t xml:space="preserve"> и</w:t>
      </w:r>
      <w:r w:rsidR="0060075C" w:rsidRPr="002F64E9">
        <w:t xml:space="preserve"> </w:t>
      </w:r>
      <w:r w:rsidRPr="002F64E9">
        <w:t>кандидатов на должность «руководитель образовательной организации»</w:t>
      </w:r>
    </w:p>
    <w:p w:rsidR="00C97505" w:rsidRPr="002F64E9" w:rsidRDefault="00E4247B">
      <w:pPr>
        <w:pStyle w:val="40"/>
        <w:shd w:val="clear" w:color="auto" w:fill="auto"/>
        <w:spacing w:before="0"/>
        <w:ind w:left="3400"/>
      </w:pPr>
      <w:r w:rsidRPr="002F64E9">
        <w:t>I. Общие положения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r w:rsidRPr="002F64E9">
        <w:t xml:space="preserve">Настоящее Положение регулирует порядок аттестации руководителей муниципальных образовательных учреждений </w:t>
      </w:r>
      <w:r w:rsidR="0060075C" w:rsidRPr="002F64E9">
        <w:t>Надеждинского муниципального района</w:t>
      </w:r>
      <w:r w:rsidRPr="002F64E9">
        <w:t>, кандидатов на должность руководителя образовательного учреждения (далее Порядок).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proofErr w:type="gramStart"/>
      <w:r w:rsidRPr="002F64E9">
        <w:t>Порядок применяется к руководителям образовательных учреждений (далее - руководители, руководитель), поименованным в подразделе 1 раздела II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  <w:proofErr w:type="gramEnd"/>
    </w:p>
    <w:p w:rsidR="00C97505" w:rsidRPr="002F64E9" w:rsidRDefault="00E4247B">
      <w:pPr>
        <w:pStyle w:val="20"/>
        <w:shd w:val="clear" w:color="auto" w:fill="auto"/>
        <w:spacing w:after="0" w:line="274" w:lineRule="exact"/>
        <w:ind w:firstLine="780"/>
        <w:jc w:val="both"/>
      </w:pPr>
      <w:r w:rsidRPr="002F64E9">
        <w:t>К кандидатам на должность руководителя (далее - кандидаты, кандидат) относятся лица, претендующие на должность руководителя образовательного учреждения.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492"/>
          <w:tab w:val="right" w:pos="8666"/>
          <w:tab w:val="right" w:pos="10199"/>
        </w:tabs>
        <w:spacing w:after="0" w:line="274" w:lineRule="exact"/>
        <w:ind w:firstLine="780"/>
        <w:jc w:val="both"/>
      </w:pPr>
      <w:r w:rsidRPr="002F64E9">
        <w:t>Аттестация</w:t>
      </w:r>
      <w:r w:rsidRPr="002F64E9">
        <w:tab/>
        <w:t>кандидата проводится в целях установления</w:t>
      </w:r>
      <w:r w:rsidRPr="002F64E9">
        <w:tab/>
        <w:t>соответствия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jc w:val="both"/>
      </w:pPr>
      <w:r w:rsidRPr="002F64E9">
        <w:t>квалификационным требованиям, предъявляемым к должности «Руководитель образовательной организации».</w:t>
      </w:r>
    </w:p>
    <w:p w:rsidR="00C97505" w:rsidRPr="002F64E9" w:rsidRDefault="00E4247B" w:rsidP="0060075C">
      <w:pPr>
        <w:pStyle w:val="20"/>
        <w:numPr>
          <w:ilvl w:val="0"/>
          <w:numId w:val="3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r w:rsidRPr="002F64E9">
        <w:t>Аттестация руководителей проводится</w:t>
      </w:r>
      <w:r w:rsidR="0060075C" w:rsidRPr="002F64E9">
        <w:t xml:space="preserve"> </w:t>
      </w:r>
      <w:r w:rsidRPr="002F64E9">
        <w:t>в целях подтверждения соответствия занимаемой должности (обязательно один раз в пять</w:t>
      </w:r>
      <w:r w:rsidR="0060075C" w:rsidRPr="002F64E9">
        <w:t xml:space="preserve"> </w:t>
      </w:r>
      <w:r w:rsidRPr="002F64E9">
        <w:t>лет)</w:t>
      </w:r>
      <w:r w:rsidR="0060075C" w:rsidRPr="002F64E9">
        <w:t>.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492"/>
          <w:tab w:val="right" w:pos="8666"/>
          <w:tab w:val="right" w:pos="10199"/>
        </w:tabs>
        <w:spacing w:after="0" w:line="274" w:lineRule="exact"/>
        <w:ind w:firstLine="780"/>
        <w:jc w:val="both"/>
      </w:pPr>
      <w:r w:rsidRPr="002F64E9">
        <w:t>Аттестация</w:t>
      </w:r>
      <w:r w:rsidRPr="002F64E9">
        <w:tab/>
        <w:t xml:space="preserve">лица, назначенного временно </w:t>
      </w:r>
      <w:proofErr w:type="gramStart"/>
      <w:r w:rsidRPr="002F64E9">
        <w:t>исполняющим</w:t>
      </w:r>
      <w:proofErr w:type="gramEnd"/>
      <w:r w:rsidRPr="002F64E9">
        <w:tab/>
        <w:t>обязанности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jc w:val="both"/>
      </w:pPr>
      <w:r w:rsidRPr="002F64E9">
        <w:t>руководителя, не проводится.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492"/>
          <w:tab w:val="right" w:pos="8666"/>
          <w:tab w:val="right" w:pos="10199"/>
        </w:tabs>
        <w:spacing w:after="0" w:line="274" w:lineRule="exact"/>
        <w:ind w:firstLine="780"/>
        <w:jc w:val="both"/>
      </w:pPr>
      <w:r w:rsidRPr="002F64E9">
        <w:t>Основными</w:t>
      </w:r>
      <w:r w:rsidRPr="002F64E9">
        <w:tab/>
        <w:t>принципами аттестации являются: гласность,</w:t>
      </w:r>
      <w:r w:rsidRPr="002F64E9">
        <w:tab/>
        <w:t>открытость,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jc w:val="both"/>
      </w:pPr>
      <w:r w:rsidRPr="002F64E9">
        <w:t xml:space="preserve">коллегиальность, обеспечивающие объективное отношение к </w:t>
      </w:r>
      <w:proofErr w:type="gramStart"/>
      <w:r w:rsidRPr="002F64E9">
        <w:t>аттестуемым</w:t>
      </w:r>
      <w:proofErr w:type="gramEnd"/>
      <w:r w:rsidRPr="002F64E9">
        <w:t>, недопустимость дискриминации при проведении аттестации.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278"/>
        </w:tabs>
        <w:spacing w:after="0" w:line="274" w:lineRule="exact"/>
        <w:ind w:firstLine="780"/>
        <w:jc w:val="both"/>
      </w:pPr>
      <w:r w:rsidRPr="002F64E9">
        <w:t>Основными задачами аттестации являются:</w:t>
      </w:r>
    </w:p>
    <w:p w:rsidR="00C97505" w:rsidRPr="002F64E9" w:rsidRDefault="00E4247B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74" w:lineRule="exact"/>
        <w:ind w:firstLine="780"/>
        <w:jc w:val="both"/>
      </w:pPr>
      <w:r w:rsidRPr="002F64E9"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C97505" w:rsidRPr="002F64E9" w:rsidRDefault="00E4247B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r w:rsidRPr="002F64E9">
        <w:t>повышение эффективности и качества труда;</w:t>
      </w:r>
    </w:p>
    <w:p w:rsidR="00C97505" w:rsidRPr="002F64E9" w:rsidRDefault="00E4247B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r w:rsidRPr="002F64E9">
        <w:t>отбор лиц, способных занимать должность руководителя образовательного учреждения.</w:t>
      </w:r>
    </w:p>
    <w:p w:rsidR="00C97505" w:rsidRPr="002F64E9" w:rsidRDefault="00E4247B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r w:rsidRPr="002F64E9">
        <w:t>продолжительность аттестации для каждого аттестуемого руководителя, кандидата с начала ее проведения и до принятия решения аттестационной комиссией не должна превышать двух месяцев.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r w:rsidRPr="002F64E9">
        <w:t>Сроки проведения аттестации для каждого аттестуемого руководителя утверждаются аттестационной комиссией индивидуально в соответствии с графиком.</w:t>
      </w:r>
    </w:p>
    <w:p w:rsidR="00C97505" w:rsidRPr="002F64E9" w:rsidRDefault="00E4247B">
      <w:pPr>
        <w:pStyle w:val="20"/>
        <w:shd w:val="clear" w:color="auto" w:fill="auto"/>
        <w:tabs>
          <w:tab w:val="left" w:pos="6780"/>
          <w:tab w:val="left" w:pos="9271"/>
        </w:tabs>
        <w:spacing w:after="0" w:line="274" w:lineRule="exact"/>
        <w:ind w:firstLine="780"/>
        <w:jc w:val="both"/>
      </w:pPr>
      <w:r w:rsidRPr="002F64E9">
        <w:t>При составлении графика учитываются</w:t>
      </w:r>
      <w:r w:rsidRPr="002F64E9">
        <w:tab/>
        <w:t>сроки действия</w:t>
      </w:r>
      <w:r w:rsidRPr="002F64E9">
        <w:tab/>
        <w:t>ранее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jc w:val="both"/>
      </w:pPr>
      <w:r w:rsidRPr="002F64E9">
        <w:t>установленных квалификационных категорий (при наличии).</w:t>
      </w:r>
    </w:p>
    <w:p w:rsidR="00C97505" w:rsidRPr="002F64E9" w:rsidRDefault="00E4247B">
      <w:pPr>
        <w:pStyle w:val="20"/>
        <w:numPr>
          <w:ilvl w:val="0"/>
          <w:numId w:val="3"/>
        </w:numPr>
        <w:shd w:val="clear" w:color="auto" w:fill="auto"/>
        <w:tabs>
          <w:tab w:val="left" w:pos="1492"/>
        </w:tabs>
        <w:spacing w:after="0" w:line="274" w:lineRule="exact"/>
        <w:ind w:firstLine="780"/>
        <w:jc w:val="both"/>
      </w:pPr>
      <w:r w:rsidRPr="002F64E9">
        <w:t>Аттестации не подлежат руководители образовательных учреждений:</w:t>
      </w:r>
    </w:p>
    <w:p w:rsidR="00C97505" w:rsidRPr="002F64E9" w:rsidRDefault="00E4247B">
      <w:pPr>
        <w:pStyle w:val="20"/>
        <w:shd w:val="clear" w:color="auto" w:fill="auto"/>
        <w:tabs>
          <w:tab w:val="left" w:pos="1139"/>
        </w:tabs>
        <w:spacing w:after="0" w:line="274" w:lineRule="exact"/>
        <w:ind w:firstLine="780"/>
        <w:jc w:val="both"/>
      </w:pPr>
      <w:proofErr w:type="gramStart"/>
      <w:r w:rsidRPr="002F64E9">
        <w:t>а)</w:t>
      </w:r>
      <w:r w:rsidRPr="002F64E9">
        <w:tab/>
        <w:t xml:space="preserve">проработавшие в занимаемой должности менее </w:t>
      </w:r>
      <w:r w:rsidR="0052603C" w:rsidRPr="002F64E9">
        <w:t>двух  лет</w:t>
      </w:r>
      <w:r w:rsidRPr="002F64E9">
        <w:t>;</w:t>
      </w:r>
      <w:proofErr w:type="gramEnd"/>
    </w:p>
    <w:p w:rsidR="00C97505" w:rsidRPr="002F64E9" w:rsidRDefault="00E4247B">
      <w:pPr>
        <w:pStyle w:val="20"/>
        <w:shd w:val="clear" w:color="auto" w:fill="auto"/>
        <w:tabs>
          <w:tab w:val="left" w:pos="1154"/>
        </w:tabs>
        <w:spacing w:after="0" w:line="274" w:lineRule="exact"/>
        <w:ind w:firstLine="780"/>
        <w:jc w:val="both"/>
      </w:pPr>
      <w:r w:rsidRPr="002F64E9">
        <w:t>б)</w:t>
      </w:r>
      <w:r w:rsidRPr="002F64E9">
        <w:tab/>
        <w:t>беременные женщины;</w:t>
      </w:r>
    </w:p>
    <w:p w:rsidR="00C97505" w:rsidRPr="002F64E9" w:rsidRDefault="00E4247B" w:rsidP="0060075C">
      <w:pPr>
        <w:pStyle w:val="20"/>
        <w:shd w:val="clear" w:color="auto" w:fill="auto"/>
        <w:tabs>
          <w:tab w:val="left" w:pos="1154"/>
        </w:tabs>
        <w:spacing w:after="0" w:line="274" w:lineRule="exact"/>
        <w:ind w:firstLine="780"/>
        <w:jc w:val="both"/>
      </w:pPr>
      <w:r w:rsidRPr="002F64E9">
        <w:t>в)</w:t>
      </w:r>
      <w:r w:rsidRPr="002F64E9">
        <w:tab/>
        <w:t>женщины, находящиеся в отпуске по беременности и родам</w:t>
      </w:r>
      <w:r w:rsidR="0060075C" w:rsidRPr="002F64E9">
        <w:t xml:space="preserve"> </w:t>
      </w:r>
      <w:r w:rsidRPr="002F64E9">
        <w:t>(их аттестация проводится не ранее чем через год после выхода из отпуска);</w:t>
      </w:r>
    </w:p>
    <w:p w:rsidR="00C97505" w:rsidRPr="002F64E9" w:rsidRDefault="00E4247B">
      <w:pPr>
        <w:pStyle w:val="20"/>
        <w:shd w:val="clear" w:color="auto" w:fill="auto"/>
        <w:tabs>
          <w:tab w:val="left" w:pos="1043"/>
        </w:tabs>
        <w:spacing w:after="271" w:line="278" w:lineRule="exact"/>
        <w:ind w:firstLine="760"/>
        <w:jc w:val="both"/>
      </w:pPr>
      <w:r w:rsidRPr="002F64E9">
        <w:t>г)</w:t>
      </w:r>
      <w:r w:rsidRPr="002F64E9">
        <w:tab/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FD3FD8" w:rsidRPr="002F64E9" w:rsidRDefault="00FD3FD8">
      <w:pPr>
        <w:pStyle w:val="40"/>
        <w:shd w:val="clear" w:color="auto" w:fill="auto"/>
        <w:spacing w:before="0" w:line="240" w:lineRule="exact"/>
        <w:jc w:val="center"/>
      </w:pPr>
    </w:p>
    <w:p w:rsidR="00FD3FD8" w:rsidRPr="002F64E9" w:rsidRDefault="00FD3FD8">
      <w:pPr>
        <w:pStyle w:val="40"/>
        <w:shd w:val="clear" w:color="auto" w:fill="auto"/>
        <w:spacing w:before="0" w:line="240" w:lineRule="exact"/>
        <w:jc w:val="center"/>
      </w:pPr>
    </w:p>
    <w:p w:rsidR="00C97505" w:rsidRPr="002F64E9" w:rsidRDefault="00FD3FD8">
      <w:pPr>
        <w:pStyle w:val="40"/>
        <w:shd w:val="clear" w:color="auto" w:fill="auto"/>
        <w:spacing w:before="0" w:line="240" w:lineRule="exact"/>
        <w:jc w:val="center"/>
      </w:pPr>
      <w:r w:rsidRPr="002F64E9">
        <w:lastRenderedPageBreak/>
        <w:t>2.</w:t>
      </w:r>
      <w:r w:rsidR="00E4247B" w:rsidRPr="002F64E9">
        <w:t xml:space="preserve"> Формирование</w:t>
      </w:r>
    </w:p>
    <w:p w:rsidR="00C97505" w:rsidRPr="002F64E9" w:rsidRDefault="00E4247B">
      <w:pPr>
        <w:pStyle w:val="40"/>
        <w:shd w:val="clear" w:color="auto" w:fill="auto"/>
        <w:spacing w:before="0" w:after="256" w:line="240" w:lineRule="exact"/>
        <w:jc w:val="center"/>
      </w:pPr>
      <w:r w:rsidRPr="002F64E9">
        <w:t>аттестационной комиссии</w:t>
      </w:r>
      <w:r w:rsidR="00047FE4">
        <w:t xml:space="preserve"> Управления образования</w:t>
      </w:r>
      <w:r w:rsidRPr="002F64E9">
        <w:t>, ее состав и порядок работы</w:t>
      </w:r>
    </w:p>
    <w:p w:rsidR="00C97505" w:rsidRPr="002F64E9" w:rsidRDefault="00E4247B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 xml:space="preserve">Аттестация руководителей и кандидатов проводится муниципальной аттестационной комиссией (далее - Комиссия), формируемой </w:t>
      </w:r>
      <w:r w:rsidR="00FD3FD8" w:rsidRPr="002F64E9">
        <w:t>У</w:t>
      </w:r>
      <w:r w:rsidRPr="002F64E9">
        <w:t xml:space="preserve">правлением образования администрации </w:t>
      </w:r>
      <w:r w:rsidR="00FD3FD8" w:rsidRPr="002F64E9">
        <w:t>Надеждинского муниципального района</w:t>
      </w:r>
      <w:r w:rsidRPr="002F64E9">
        <w:t xml:space="preserve"> (далее</w:t>
      </w:r>
      <w:r w:rsidR="004277E0">
        <w:t xml:space="preserve"> </w:t>
      </w:r>
      <w:r w:rsidRPr="002F64E9">
        <w:t>- Управление).</w:t>
      </w:r>
    </w:p>
    <w:p w:rsidR="00C97505" w:rsidRPr="002F64E9" w:rsidRDefault="00E4247B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Персональный состав Комиссии утверждается приказом Управления.</w:t>
      </w:r>
    </w:p>
    <w:p w:rsidR="000437BD" w:rsidRPr="002F64E9" w:rsidRDefault="000437BD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Аттестационная комиссия состоит из 11 человек, включает в себя председателя, заместителя председателя, секретаря и членов комиссии.</w:t>
      </w:r>
    </w:p>
    <w:p w:rsidR="000437BD" w:rsidRPr="002F64E9" w:rsidRDefault="000437BD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 xml:space="preserve">В состав аттестационной комиссии включаются представители отделов Управления образования администрации Надеждинского муниципального района, представитель общественной </w:t>
      </w:r>
      <w:proofErr w:type="spellStart"/>
      <w:r w:rsidRPr="002F64E9">
        <w:t>Надеждинской</w:t>
      </w:r>
      <w:proofErr w:type="spellEnd"/>
      <w:r w:rsidRPr="002F64E9">
        <w:t xml:space="preserve"> организации профсоюза работников народного образования и науки Российской Федерации, а также представители образовательных учреждений.</w:t>
      </w:r>
    </w:p>
    <w:p w:rsidR="000437BD" w:rsidRPr="002F64E9" w:rsidRDefault="000437BD" w:rsidP="007403B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40" w:lineRule="auto"/>
        <w:ind w:firstLine="851"/>
        <w:jc w:val="both"/>
      </w:pPr>
      <w:r w:rsidRPr="002F64E9">
        <w:t>Состав аттестационной комиссии формируется таким образом, чтобы была исключена возможность конфликта интересов.</w:t>
      </w:r>
    </w:p>
    <w:p w:rsidR="0099645D" w:rsidRPr="002F64E9" w:rsidRDefault="000437BD" w:rsidP="007403B5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firstLine="851"/>
        <w:jc w:val="both"/>
      </w:pPr>
      <w:r w:rsidRPr="002F64E9">
        <w:t>Председатель аттестационной комиссии осуществляет руководство ее деятельностью.</w:t>
      </w:r>
    </w:p>
    <w:p w:rsidR="0099645D" w:rsidRPr="002F64E9" w:rsidRDefault="0099645D" w:rsidP="007403B5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firstLine="851"/>
        <w:jc w:val="both"/>
      </w:pPr>
      <w:r w:rsidRPr="002F64E9">
        <w:t>В период временного отсутствия председателя аттестационной комиссии руководство ее работой осуществляет заместитель председателя комиссии.</w:t>
      </w:r>
    </w:p>
    <w:p w:rsidR="0099645D" w:rsidRPr="002F64E9" w:rsidRDefault="000437BD" w:rsidP="007403B5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firstLine="851"/>
        <w:jc w:val="both"/>
      </w:pPr>
      <w:r w:rsidRPr="002F64E9">
        <w:t>Для обеспечения работы аттестационной комиссии назначается секретарь аттестационной комиссии.</w:t>
      </w:r>
    </w:p>
    <w:p w:rsidR="000437BD" w:rsidRPr="002F64E9" w:rsidRDefault="000437BD" w:rsidP="007403B5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firstLine="851"/>
        <w:jc w:val="both"/>
      </w:pPr>
      <w:r w:rsidRPr="002F64E9">
        <w:t>Заседание аттестационной комиссии считается правомочным, если на нем присутствует не менее двух третей от общего числа ее членов.</w:t>
      </w:r>
    </w:p>
    <w:p w:rsidR="0099645D" w:rsidRPr="002F64E9" w:rsidRDefault="0099645D" w:rsidP="007403B5">
      <w:pPr>
        <w:pStyle w:val="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40" w:lineRule="auto"/>
        <w:ind w:firstLine="851"/>
        <w:jc w:val="both"/>
      </w:pPr>
      <w:r w:rsidRPr="002F64E9">
        <w:t>Дату проведения заседаний аттестационной комиссии назначает председатель аттестационной комиссии (в его отсутствие - заместитель председателя). Секретарь аттестационной комиссии оповещает членов аттестационной комиссии о заседании, приглашает аттестуемых руководителей на собеседование, сообщает дату, время и место заседания.</w:t>
      </w:r>
    </w:p>
    <w:p w:rsidR="0099645D" w:rsidRPr="002F64E9" w:rsidRDefault="0099645D" w:rsidP="007403B5">
      <w:pPr>
        <w:pStyle w:val="20"/>
        <w:numPr>
          <w:ilvl w:val="0"/>
          <w:numId w:val="4"/>
        </w:numPr>
        <w:shd w:val="clear" w:color="auto" w:fill="auto"/>
        <w:tabs>
          <w:tab w:val="left" w:pos="907"/>
        </w:tabs>
        <w:spacing w:after="0" w:line="240" w:lineRule="auto"/>
        <w:ind w:firstLine="851"/>
        <w:jc w:val="both"/>
      </w:pPr>
      <w:r w:rsidRPr="002F64E9">
        <w:t>Секретарь аттестационной комиссии ведет протокол заседания, в котором фиксирует решение аттестационной комиссии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C97505" w:rsidRPr="002F64E9" w:rsidRDefault="00E4247B" w:rsidP="007403B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40" w:lineRule="auto"/>
        <w:ind w:firstLine="851"/>
        <w:jc w:val="both"/>
      </w:pPr>
      <w:r w:rsidRPr="002F64E9">
        <w:t>Аттестуемый руководитель имеет право лично присутствовать при его аттестации на заседании Комиссии.</w:t>
      </w:r>
    </w:p>
    <w:p w:rsidR="00C97505" w:rsidRPr="002F64E9" w:rsidRDefault="00E4247B" w:rsidP="007403B5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40" w:lineRule="auto"/>
        <w:ind w:firstLine="851"/>
        <w:jc w:val="both"/>
      </w:pPr>
      <w:r w:rsidRPr="002F64E9">
        <w:t xml:space="preserve">Комиссия принимает решение открытым голосованием большинством голосов присутствующих на заседании членов Комиссии в отсутствие аттестуемого руководителя образовательного учреждения. При равном количестве голосов членов Комиссии считается, что </w:t>
      </w:r>
      <w:proofErr w:type="gramStart"/>
      <w:r w:rsidRPr="002F64E9">
        <w:t>аттестуемый</w:t>
      </w:r>
      <w:proofErr w:type="gramEnd"/>
      <w:r w:rsidRPr="002F64E9">
        <w:t xml:space="preserve"> прошел аттестацию.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ind w:firstLine="760"/>
        <w:jc w:val="both"/>
      </w:pPr>
      <w:r w:rsidRPr="002F64E9">
        <w:t>При прохождении аттестации руководитель образовательного учреждения, являющийся членом Комиссии, не участвует в голосовании по своей кандидатуре.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ind w:firstLine="760"/>
        <w:jc w:val="both"/>
      </w:pPr>
      <w:r w:rsidRPr="002F64E9">
        <w:t>Результаты аттестации руководителя образовательного учреждения, непосредственно присутствующего на заседании Комиссии, сообщаются ему после подведения итогов голосования.</w:t>
      </w:r>
    </w:p>
    <w:p w:rsidR="00C97505" w:rsidRPr="002F64E9" w:rsidRDefault="00E4247B">
      <w:pPr>
        <w:pStyle w:val="20"/>
        <w:numPr>
          <w:ilvl w:val="0"/>
          <w:numId w:val="4"/>
        </w:numPr>
        <w:shd w:val="clear" w:color="auto" w:fill="auto"/>
        <w:tabs>
          <w:tab w:val="left" w:pos="1474"/>
        </w:tabs>
        <w:spacing w:after="267" w:line="274" w:lineRule="exact"/>
        <w:ind w:firstLine="760"/>
        <w:jc w:val="both"/>
      </w:pPr>
      <w:r w:rsidRPr="002F64E9">
        <w:t>Результаты аттестации аттестуемый руководитель вправе обжаловать в соответствии с законодательством Российской Федерации.</w:t>
      </w:r>
    </w:p>
    <w:p w:rsidR="00C97505" w:rsidRPr="002F64E9" w:rsidRDefault="001A66E0" w:rsidP="001A66E0">
      <w:pPr>
        <w:pStyle w:val="40"/>
        <w:shd w:val="clear" w:color="auto" w:fill="auto"/>
        <w:tabs>
          <w:tab w:val="left" w:pos="4358"/>
        </w:tabs>
        <w:spacing w:before="0" w:line="240" w:lineRule="exact"/>
        <w:ind w:left="3840"/>
        <w:jc w:val="both"/>
      </w:pPr>
      <w:r w:rsidRPr="002F64E9">
        <w:t xml:space="preserve">3. </w:t>
      </w:r>
      <w:r w:rsidR="00E4247B" w:rsidRPr="002F64E9">
        <w:t>Аттестация кандидатов</w:t>
      </w:r>
    </w:p>
    <w:p w:rsidR="00C97505" w:rsidRPr="002F64E9" w:rsidRDefault="00E4247B">
      <w:pPr>
        <w:pStyle w:val="40"/>
        <w:shd w:val="clear" w:color="auto" w:fill="auto"/>
        <w:spacing w:before="0" w:after="233"/>
        <w:ind w:right="540"/>
        <w:jc w:val="center"/>
      </w:pPr>
      <w:r w:rsidRPr="002F64E9">
        <w:t>на должность «руководитель образовательной организации» муниципальных</w:t>
      </w:r>
      <w:r w:rsidRPr="002F64E9">
        <w:br/>
        <w:t xml:space="preserve">образовательных учреждений </w:t>
      </w:r>
      <w:r w:rsidR="001A66E0" w:rsidRPr="002F64E9">
        <w:t>Надеждинского муниципального района</w:t>
      </w:r>
    </w:p>
    <w:p w:rsidR="00C97505" w:rsidRPr="002F64E9" w:rsidRDefault="00E4247B">
      <w:pPr>
        <w:pStyle w:val="20"/>
        <w:numPr>
          <w:ilvl w:val="0"/>
          <w:numId w:val="6"/>
        </w:numPr>
        <w:shd w:val="clear" w:color="auto" w:fill="auto"/>
        <w:tabs>
          <w:tab w:val="left" w:pos="1474"/>
        </w:tabs>
        <w:spacing w:after="0" w:line="283" w:lineRule="exact"/>
        <w:ind w:firstLine="760"/>
        <w:jc w:val="both"/>
      </w:pPr>
      <w:r w:rsidRPr="002F64E9">
        <w:t>Аттестация кандидата (кандидатов) проводится до назначения на должность руководителя образовательного учреждения.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 w:rsidRPr="002F64E9">
        <w:t>Кандидат представляет в муниципальную аттестационную комиссию заявление с просьбой о проведении его аттестации (с указанием контактного телефона, места жительства и электронной почты (при наличии) с приложением к нему пакета документов:</w:t>
      </w:r>
      <w:proofErr w:type="gramEnd"/>
    </w:p>
    <w:p w:rsidR="00C97505" w:rsidRPr="002F64E9" w:rsidRDefault="00E4247B">
      <w:pPr>
        <w:pStyle w:val="20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 xml:space="preserve">заявление кандидата о согласии на проверку и обработку представленных сведений о </w:t>
      </w:r>
      <w:r w:rsidRPr="002F64E9">
        <w:lastRenderedPageBreak/>
        <w:t>кандидате;</w:t>
      </w:r>
    </w:p>
    <w:p w:rsidR="00C97505" w:rsidRPr="002F64E9" w:rsidRDefault="00E4247B">
      <w:pPr>
        <w:pStyle w:val="20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автобиография;</w:t>
      </w:r>
    </w:p>
    <w:p w:rsidR="00C97505" w:rsidRPr="002F64E9" w:rsidRDefault="00E4247B">
      <w:pPr>
        <w:pStyle w:val="20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копии документов об образовании;</w:t>
      </w:r>
    </w:p>
    <w:p w:rsidR="00C97505" w:rsidRPr="002F64E9" w:rsidRDefault="00E4247B">
      <w:pPr>
        <w:pStyle w:val="20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копии документов о повышении квалификации, профессиональной переподготовке (при наличии);</w:t>
      </w:r>
    </w:p>
    <w:p w:rsidR="00C97505" w:rsidRPr="002F64E9" w:rsidRDefault="00E4247B">
      <w:pPr>
        <w:pStyle w:val="20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копии документов, подтверждающих наличие ученой степени и (или) ученого звания (при наличии);</w:t>
      </w:r>
    </w:p>
    <w:p w:rsidR="00C97505" w:rsidRPr="002F64E9" w:rsidRDefault="00E4247B">
      <w:pPr>
        <w:pStyle w:val="20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копия трудовой книжки;</w:t>
      </w:r>
    </w:p>
    <w:p w:rsidR="00C97505" w:rsidRPr="002F64E9" w:rsidRDefault="00E4247B">
      <w:pPr>
        <w:pStyle w:val="20"/>
        <w:numPr>
          <w:ilvl w:val="0"/>
          <w:numId w:val="6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Основанием для проведения аттестации кандидата является представление учредителя образовательного учреждения в аттестационную комиссию с личной подписью аттестуемого и указанием даты ознакомления.</w:t>
      </w:r>
    </w:p>
    <w:p w:rsidR="00C97505" w:rsidRPr="002F64E9" w:rsidRDefault="00E4247B">
      <w:pPr>
        <w:pStyle w:val="20"/>
        <w:numPr>
          <w:ilvl w:val="0"/>
          <w:numId w:val="6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  <w:rPr>
          <w:color w:val="auto"/>
        </w:rPr>
      </w:pPr>
      <w:r w:rsidRPr="002F64E9">
        <w:rPr>
          <w:color w:val="auto"/>
        </w:rPr>
        <w:t>Представление содержит мотивированную всестороннюю и объективную оценку профессиональных, деловых качеств аттестуемого, результатов его профессиональной деятельности.</w:t>
      </w:r>
    </w:p>
    <w:p w:rsidR="00C97505" w:rsidRPr="002F64E9" w:rsidRDefault="00E4247B">
      <w:pPr>
        <w:pStyle w:val="20"/>
        <w:shd w:val="clear" w:color="auto" w:fill="auto"/>
        <w:spacing w:after="0" w:line="274" w:lineRule="exact"/>
        <w:ind w:firstLine="760"/>
        <w:jc w:val="both"/>
        <w:rPr>
          <w:color w:val="auto"/>
        </w:rPr>
      </w:pPr>
      <w:r w:rsidRPr="002F64E9">
        <w:rPr>
          <w:color w:val="auto"/>
        </w:rPr>
        <w:t xml:space="preserve">С представлением аттестуемый кандидат должен быть ознакомлен под подпись не </w:t>
      </w:r>
      <w:proofErr w:type="gramStart"/>
      <w:r w:rsidRPr="002F64E9">
        <w:rPr>
          <w:color w:val="auto"/>
        </w:rPr>
        <w:t>позднее</w:t>
      </w:r>
      <w:proofErr w:type="gramEnd"/>
      <w:r w:rsidRPr="002F64E9">
        <w:rPr>
          <w:color w:val="auto"/>
        </w:rPr>
        <w:t xml:space="preserve"> чем за месяц до начала проведения аттестации. </w:t>
      </w:r>
    </w:p>
    <w:p w:rsidR="00C97505" w:rsidRPr="002F64E9" w:rsidRDefault="00E4247B">
      <w:pPr>
        <w:pStyle w:val="20"/>
        <w:numPr>
          <w:ilvl w:val="0"/>
          <w:numId w:val="6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Информация о дате, месте и времени проведения аттестации доводится до сведения кандидатов председателем аттестационной комиссии.</w:t>
      </w:r>
    </w:p>
    <w:p w:rsidR="00C97505" w:rsidRPr="002F64E9" w:rsidRDefault="00E4247B">
      <w:pPr>
        <w:pStyle w:val="20"/>
        <w:numPr>
          <w:ilvl w:val="0"/>
          <w:numId w:val="6"/>
        </w:numPr>
        <w:shd w:val="clear" w:color="auto" w:fill="auto"/>
        <w:tabs>
          <w:tab w:val="left" w:pos="1474"/>
        </w:tabs>
        <w:spacing w:after="0" w:line="274" w:lineRule="exact"/>
        <w:ind w:firstLine="760"/>
        <w:jc w:val="both"/>
      </w:pPr>
      <w:r w:rsidRPr="002F64E9">
        <w:t>В ходе аттестации кандидат проходит собеседование с членами аттестационной</w:t>
      </w:r>
    </w:p>
    <w:p w:rsidR="00C97505" w:rsidRPr="002F64E9" w:rsidRDefault="00E4247B">
      <w:pPr>
        <w:pStyle w:val="20"/>
        <w:shd w:val="clear" w:color="auto" w:fill="auto"/>
        <w:spacing w:after="0" w:line="240" w:lineRule="exact"/>
        <w:jc w:val="left"/>
      </w:pPr>
      <w:r w:rsidRPr="002F64E9">
        <w:t>комиссии.</w:t>
      </w:r>
    </w:p>
    <w:p w:rsidR="00C97505" w:rsidRPr="002F64E9" w:rsidRDefault="00E4247B">
      <w:pPr>
        <w:pStyle w:val="20"/>
        <w:numPr>
          <w:ilvl w:val="0"/>
          <w:numId w:val="6"/>
        </w:numPr>
        <w:shd w:val="clear" w:color="auto" w:fill="auto"/>
        <w:tabs>
          <w:tab w:val="left" w:pos="1437"/>
        </w:tabs>
        <w:spacing w:after="0" w:line="278" w:lineRule="exact"/>
        <w:ind w:firstLine="740"/>
        <w:jc w:val="both"/>
      </w:pPr>
      <w:r w:rsidRPr="002F64E9">
        <w:t>Аттестационная комиссия по результатам аттестации кандидатов принимает одно из следующих решений:</w:t>
      </w:r>
    </w:p>
    <w:p w:rsidR="00C97505" w:rsidRPr="002F64E9" w:rsidRDefault="00E4247B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278" w:lineRule="exact"/>
        <w:ind w:firstLine="740"/>
        <w:jc w:val="both"/>
      </w:pPr>
      <w:r w:rsidRPr="002F64E9">
        <w:t>соответствует квалификационным требованиям, предъявляемым к должности «руководитель образовательной организации»;</w:t>
      </w:r>
    </w:p>
    <w:p w:rsidR="00C97505" w:rsidRPr="002F64E9" w:rsidRDefault="00E4247B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240" w:line="274" w:lineRule="exact"/>
        <w:ind w:firstLine="740"/>
        <w:jc w:val="both"/>
      </w:pPr>
      <w:r w:rsidRPr="002F64E9">
        <w:t>не соответствует квалификационным требованиям, предъявляемым к должности «руководитель образовательной организации».</w:t>
      </w:r>
    </w:p>
    <w:p w:rsidR="00C97505" w:rsidRPr="002F64E9" w:rsidRDefault="00F21C11" w:rsidP="00F21C11">
      <w:pPr>
        <w:pStyle w:val="40"/>
        <w:shd w:val="clear" w:color="auto" w:fill="auto"/>
        <w:tabs>
          <w:tab w:val="left" w:pos="2338"/>
        </w:tabs>
        <w:spacing w:before="0"/>
        <w:jc w:val="center"/>
      </w:pPr>
      <w:r w:rsidRPr="002F64E9">
        <w:t xml:space="preserve">4. </w:t>
      </w:r>
      <w:r w:rsidR="00E4247B" w:rsidRPr="002F64E9">
        <w:t xml:space="preserve">Аттестация руководителей муниципальных образовательных учреждений </w:t>
      </w:r>
      <w:r w:rsidR="0052603C" w:rsidRPr="002F64E9">
        <w:t>Надеждинского муниципального района</w:t>
      </w:r>
      <w:r w:rsidR="00E4247B" w:rsidRPr="002F64E9">
        <w:t xml:space="preserve"> на соответствие требованиям занимаемой должности «руководитель образовательной организации»</w:t>
      </w:r>
    </w:p>
    <w:p w:rsidR="00F21C11" w:rsidRPr="002F64E9" w:rsidRDefault="00F21C11" w:rsidP="00F21C11">
      <w:pPr>
        <w:pStyle w:val="40"/>
        <w:shd w:val="clear" w:color="auto" w:fill="auto"/>
        <w:tabs>
          <w:tab w:val="left" w:pos="2338"/>
        </w:tabs>
        <w:spacing w:before="0"/>
        <w:ind w:left="1800"/>
      </w:pPr>
    </w:p>
    <w:p w:rsidR="00C97505" w:rsidRPr="002F64E9" w:rsidRDefault="00E4247B" w:rsidP="00A82B78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 xml:space="preserve">Аттестация руководителей в целях установления соответствия занимаемой должности </w:t>
      </w:r>
      <w:proofErr w:type="gramStart"/>
      <w:r w:rsidRPr="002F64E9">
        <w:rPr>
          <w:color w:val="auto"/>
        </w:rPr>
        <w:t>проводится в обязательном порядке проводится</w:t>
      </w:r>
      <w:proofErr w:type="gramEnd"/>
      <w:r w:rsidRPr="002F64E9">
        <w:rPr>
          <w:color w:val="auto"/>
        </w:rPr>
        <w:t xml:space="preserve"> через два года после начала исполнения должностных обязанностей по должности «Руководитель образовательной организации» и через каждые пять последующих лет.</w:t>
      </w:r>
    </w:p>
    <w:p w:rsidR="00A16291" w:rsidRPr="007403B5" w:rsidRDefault="00A16291" w:rsidP="007403B5">
      <w:pPr>
        <w:pStyle w:val="20"/>
        <w:numPr>
          <w:ilvl w:val="0"/>
          <w:numId w:val="8"/>
        </w:numPr>
        <w:shd w:val="clear" w:color="auto" w:fill="auto"/>
        <w:tabs>
          <w:tab w:val="left" w:pos="1070"/>
        </w:tabs>
        <w:spacing w:after="0" w:line="240" w:lineRule="auto"/>
        <w:ind w:firstLine="851"/>
        <w:jc w:val="both"/>
        <w:rPr>
          <w:color w:val="00B050"/>
        </w:rPr>
      </w:pPr>
      <w:r w:rsidRPr="002F64E9">
        <w:t>Основанием для проведения аттестации руководителя образовательного учреждения является приказ руководителя Управления "Об оценке профессиональной деятельности руководителей образовательных учреждений" (далее - Приказ), которым утверждаются список руководителей, подлежащих аттестации; даты начала процедур оценки профессиональной деятельности; сроки предоставления аттестуемым руководителем секретарю аттестационной комиссии аттестационных материалов (</w:t>
      </w:r>
      <w:proofErr w:type="spellStart"/>
      <w:r w:rsidRPr="002F64E9">
        <w:t>портфолио</w:t>
      </w:r>
      <w:proofErr w:type="spellEnd"/>
      <w:r w:rsidRPr="002F64E9">
        <w:t>).  Приказ готовит секретарь аттестационной комиссии.</w:t>
      </w:r>
    </w:p>
    <w:p w:rsidR="00C97505" w:rsidRPr="002F64E9" w:rsidRDefault="00A82B78" w:rsidP="007403B5">
      <w:pPr>
        <w:pStyle w:val="20"/>
        <w:shd w:val="clear" w:color="auto" w:fill="auto"/>
        <w:tabs>
          <w:tab w:val="left" w:pos="1437"/>
        </w:tabs>
        <w:spacing w:after="0" w:line="240" w:lineRule="auto"/>
        <w:ind w:firstLine="740"/>
        <w:jc w:val="both"/>
        <w:rPr>
          <w:color w:val="auto"/>
        </w:rPr>
      </w:pPr>
      <w:r w:rsidRPr="002F64E9">
        <w:rPr>
          <w:color w:val="auto"/>
        </w:rPr>
        <w:t>4.</w:t>
      </w:r>
      <w:r w:rsidR="00A16291" w:rsidRPr="002F64E9">
        <w:rPr>
          <w:color w:val="auto"/>
        </w:rPr>
        <w:t>3</w:t>
      </w:r>
      <w:r w:rsidRPr="002F64E9">
        <w:rPr>
          <w:color w:val="auto"/>
        </w:rPr>
        <w:t xml:space="preserve">. </w:t>
      </w:r>
      <w:r w:rsidR="00E4247B" w:rsidRPr="002F64E9">
        <w:rPr>
          <w:color w:val="auto"/>
        </w:rPr>
        <w:t>Аттестуемый руководитель предоставляет в муниципальную аттестационную комиссию информационную карту, содержащую сведения об уровне квалификации, профессионализма и продуктивности его деятельности.</w:t>
      </w:r>
    </w:p>
    <w:p w:rsidR="00C97505" w:rsidRPr="002F64E9" w:rsidRDefault="00A82B78" w:rsidP="00A82B78">
      <w:pPr>
        <w:pStyle w:val="20"/>
        <w:shd w:val="clear" w:color="auto" w:fill="auto"/>
        <w:tabs>
          <w:tab w:val="left" w:pos="1437"/>
        </w:tabs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>4.</w:t>
      </w:r>
      <w:r w:rsidR="00A16291" w:rsidRPr="002F64E9">
        <w:rPr>
          <w:color w:val="auto"/>
        </w:rPr>
        <w:t>4</w:t>
      </w:r>
      <w:r w:rsidRPr="002F64E9">
        <w:rPr>
          <w:color w:val="auto"/>
        </w:rPr>
        <w:t xml:space="preserve">. </w:t>
      </w:r>
      <w:r w:rsidR="00E4247B" w:rsidRPr="002F64E9">
        <w:rPr>
          <w:color w:val="auto"/>
        </w:rPr>
        <w:t>Форма информационной карты утверждается приказом Управления.</w:t>
      </w:r>
    </w:p>
    <w:p w:rsidR="00C97505" w:rsidRPr="002F64E9" w:rsidRDefault="00A82B78" w:rsidP="00A82B78">
      <w:pPr>
        <w:pStyle w:val="20"/>
        <w:shd w:val="clear" w:color="auto" w:fill="auto"/>
        <w:tabs>
          <w:tab w:val="left" w:pos="1417"/>
        </w:tabs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>4.</w:t>
      </w:r>
      <w:r w:rsidR="00A16291" w:rsidRPr="002F64E9">
        <w:rPr>
          <w:color w:val="auto"/>
        </w:rPr>
        <w:t>5</w:t>
      </w:r>
      <w:r w:rsidRPr="002F64E9">
        <w:rPr>
          <w:color w:val="auto"/>
        </w:rPr>
        <w:t xml:space="preserve">. </w:t>
      </w:r>
      <w:r w:rsidR="00E4247B" w:rsidRPr="002F64E9">
        <w:rPr>
          <w:color w:val="auto"/>
        </w:rPr>
        <w:t>Аттестуемые руководители несут персональную ответственность за достоверность и своевременность предоставления информационной карты.</w:t>
      </w:r>
    </w:p>
    <w:p w:rsidR="00C97505" w:rsidRPr="002F64E9" w:rsidRDefault="00A82B78" w:rsidP="00A82B78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>4.</w:t>
      </w:r>
      <w:r w:rsidR="00A16291" w:rsidRPr="002F64E9">
        <w:rPr>
          <w:color w:val="auto"/>
        </w:rPr>
        <w:t>6</w:t>
      </w:r>
      <w:r w:rsidRPr="002F64E9">
        <w:rPr>
          <w:color w:val="auto"/>
        </w:rPr>
        <w:t xml:space="preserve">. </w:t>
      </w:r>
      <w:r w:rsidR="00E4247B" w:rsidRPr="002F64E9">
        <w:rPr>
          <w:color w:val="auto"/>
        </w:rPr>
        <w:t>Информационная карта предоставляется в муниципальную аттестационную комиссию не позднее, чем за месяц до даты заседания аттестационной комиссии.</w:t>
      </w:r>
    </w:p>
    <w:p w:rsidR="00C97505" w:rsidRPr="002F64E9" w:rsidRDefault="00A82B78" w:rsidP="00A82B78">
      <w:pPr>
        <w:pStyle w:val="20"/>
        <w:shd w:val="clear" w:color="auto" w:fill="auto"/>
        <w:tabs>
          <w:tab w:val="left" w:pos="1417"/>
        </w:tabs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>4.</w:t>
      </w:r>
      <w:r w:rsidR="00A16291" w:rsidRPr="002F64E9">
        <w:rPr>
          <w:color w:val="auto"/>
        </w:rPr>
        <w:t>7</w:t>
      </w:r>
      <w:r w:rsidRPr="002F64E9">
        <w:rPr>
          <w:color w:val="auto"/>
        </w:rPr>
        <w:t xml:space="preserve">. </w:t>
      </w:r>
      <w:proofErr w:type="gramStart"/>
      <w:r w:rsidR="00E4247B" w:rsidRPr="002F64E9">
        <w:rPr>
          <w:color w:val="auto"/>
        </w:rPr>
        <w:t xml:space="preserve">Для проведения аттестации в целях установления </w:t>
      </w:r>
      <w:r w:rsidR="0052603C" w:rsidRPr="002F64E9">
        <w:rPr>
          <w:color w:val="auto"/>
        </w:rPr>
        <w:t>соответствия занимаемой должности</w:t>
      </w:r>
      <w:r w:rsidR="00E4247B" w:rsidRPr="002F64E9">
        <w:rPr>
          <w:color w:val="auto"/>
        </w:rPr>
        <w:t>, членами аттестационной комиссии с аттестуемым проводится собеседование по вопросам профессиональной деятельности руководителя образовательного учреждения.</w:t>
      </w:r>
      <w:proofErr w:type="gramEnd"/>
    </w:p>
    <w:p w:rsidR="00C97505" w:rsidRPr="002F64E9" w:rsidRDefault="00A82B78" w:rsidP="00A82B78">
      <w:pPr>
        <w:pStyle w:val="20"/>
        <w:shd w:val="clear" w:color="auto" w:fill="auto"/>
        <w:tabs>
          <w:tab w:val="left" w:pos="1417"/>
        </w:tabs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lastRenderedPageBreak/>
        <w:t>4.</w:t>
      </w:r>
      <w:r w:rsidR="00A16291" w:rsidRPr="002F64E9">
        <w:rPr>
          <w:color w:val="auto"/>
        </w:rPr>
        <w:t>8</w:t>
      </w:r>
      <w:r w:rsidRPr="002F64E9">
        <w:rPr>
          <w:color w:val="auto"/>
        </w:rPr>
        <w:t xml:space="preserve">. </w:t>
      </w:r>
      <w:r w:rsidR="00E4247B" w:rsidRPr="002F64E9">
        <w:rPr>
          <w:color w:val="auto"/>
        </w:rPr>
        <w:t>Результативность управленческой деятельности руководителя определяется в ходе собеседования по следующим показателям:</w:t>
      </w:r>
    </w:p>
    <w:p w:rsidR="00C97505" w:rsidRPr="002F64E9" w:rsidRDefault="00E4247B" w:rsidP="00A82B78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>результативность деятельности образовательного учреждения и самого аттестуемого;</w:t>
      </w:r>
    </w:p>
    <w:p w:rsidR="00C97505" w:rsidRPr="002F64E9" w:rsidRDefault="00E4247B" w:rsidP="00A82B78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>результаты выполнения муниципального задания по объему и качеству;</w:t>
      </w:r>
    </w:p>
    <w:p w:rsidR="00C97505" w:rsidRPr="002F64E9" w:rsidRDefault="00E4247B" w:rsidP="00A82B78">
      <w:pPr>
        <w:pStyle w:val="20"/>
        <w:shd w:val="clear" w:color="auto" w:fill="auto"/>
        <w:spacing w:after="0" w:line="274" w:lineRule="exact"/>
        <w:ind w:firstLine="740"/>
        <w:jc w:val="both"/>
        <w:rPr>
          <w:color w:val="auto"/>
        </w:rPr>
      </w:pPr>
      <w:r w:rsidRPr="002F64E9">
        <w:rPr>
          <w:color w:val="auto"/>
        </w:rPr>
        <w:t>результаты реализации программы развития образовательного учреждения, результаты инновационной деятельности;</w:t>
      </w:r>
    </w:p>
    <w:p w:rsidR="00C97505" w:rsidRPr="002F64E9" w:rsidRDefault="00E4247B" w:rsidP="000437BD">
      <w:pPr>
        <w:pStyle w:val="20"/>
        <w:shd w:val="clear" w:color="auto" w:fill="auto"/>
        <w:spacing w:after="0" w:line="274" w:lineRule="exact"/>
        <w:ind w:left="142" w:firstLine="740"/>
        <w:jc w:val="both"/>
        <w:rPr>
          <w:color w:val="auto"/>
        </w:rPr>
      </w:pPr>
      <w:r w:rsidRPr="002F64E9">
        <w:rPr>
          <w:color w:val="auto"/>
        </w:rPr>
        <w:t>итоги мониторинга успешности работы с педагогическим коллективом, обучающимися, воспитанниками, взаимодействия с общественными организациями;</w:t>
      </w:r>
    </w:p>
    <w:p w:rsidR="00C97505" w:rsidRPr="002F64E9" w:rsidRDefault="00E4247B" w:rsidP="000437BD">
      <w:pPr>
        <w:pStyle w:val="20"/>
        <w:shd w:val="clear" w:color="auto" w:fill="auto"/>
        <w:spacing w:after="0" w:line="274" w:lineRule="exact"/>
        <w:ind w:left="142" w:firstLine="740"/>
        <w:jc w:val="both"/>
        <w:rPr>
          <w:color w:val="auto"/>
        </w:rPr>
      </w:pPr>
      <w:r w:rsidRPr="002F64E9">
        <w:rPr>
          <w:color w:val="auto"/>
        </w:rPr>
        <w:t>наличие и рассмотрение обращений граждан.</w:t>
      </w:r>
    </w:p>
    <w:p w:rsidR="00F21C11" w:rsidRPr="002F64E9" w:rsidRDefault="00A82B78" w:rsidP="000437BD">
      <w:pPr>
        <w:pStyle w:val="20"/>
        <w:shd w:val="clear" w:color="auto" w:fill="auto"/>
        <w:tabs>
          <w:tab w:val="left" w:pos="1437"/>
        </w:tabs>
        <w:spacing w:after="0" w:line="274" w:lineRule="exact"/>
        <w:ind w:left="142" w:firstLine="740"/>
        <w:jc w:val="both"/>
        <w:rPr>
          <w:color w:val="auto"/>
        </w:rPr>
      </w:pPr>
      <w:r w:rsidRPr="002F64E9">
        <w:rPr>
          <w:color w:val="auto"/>
        </w:rPr>
        <w:t>4.</w:t>
      </w:r>
      <w:r w:rsidR="00A16291" w:rsidRPr="002F64E9">
        <w:rPr>
          <w:color w:val="auto"/>
        </w:rPr>
        <w:t>9</w:t>
      </w:r>
      <w:r w:rsidRPr="002F64E9">
        <w:rPr>
          <w:color w:val="auto"/>
        </w:rPr>
        <w:t xml:space="preserve">. </w:t>
      </w:r>
      <w:r w:rsidR="00F21C11" w:rsidRPr="002F64E9">
        <w:rPr>
          <w:color w:val="auto"/>
        </w:rPr>
        <w:t xml:space="preserve">Аттестационная комиссия по результатам аттестации </w:t>
      </w:r>
      <w:proofErr w:type="gramStart"/>
      <w:r w:rsidR="00F21C11" w:rsidRPr="002F64E9">
        <w:rPr>
          <w:color w:val="auto"/>
        </w:rPr>
        <w:t>руководителей</w:t>
      </w:r>
      <w:proofErr w:type="gramEnd"/>
      <w:r w:rsidR="00F21C11" w:rsidRPr="002F64E9">
        <w:rPr>
          <w:color w:val="auto"/>
        </w:rPr>
        <w:t xml:space="preserve"> в целях подтверждения соответствия занимаемой должности принимает одно из следующих решений:</w:t>
      </w:r>
    </w:p>
    <w:p w:rsidR="00F21C11" w:rsidRPr="002F64E9" w:rsidRDefault="00F21C11" w:rsidP="000437BD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274" w:lineRule="exact"/>
        <w:ind w:left="142" w:firstLine="740"/>
        <w:jc w:val="both"/>
        <w:rPr>
          <w:color w:val="auto"/>
        </w:rPr>
      </w:pPr>
      <w:r w:rsidRPr="002F64E9">
        <w:rPr>
          <w:color w:val="auto"/>
        </w:rPr>
        <w:t>соответствует требованиям занимаемой должности «руководитель образовательной организации»;</w:t>
      </w:r>
    </w:p>
    <w:p w:rsidR="00C97505" w:rsidRPr="007403B5" w:rsidRDefault="00F21C11" w:rsidP="007403B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240" w:line="274" w:lineRule="exact"/>
        <w:ind w:left="142" w:firstLine="740"/>
        <w:jc w:val="both"/>
        <w:rPr>
          <w:color w:val="auto"/>
        </w:rPr>
      </w:pPr>
      <w:r w:rsidRPr="002F64E9">
        <w:rPr>
          <w:color w:val="auto"/>
        </w:rPr>
        <w:t>не соответствует требованиям занимаемой должности «руководитель образовательной организации».</w:t>
      </w:r>
    </w:p>
    <w:p w:rsidR="00C97505" w:rsidRPr="002F64E9" w:rsidRDefault="00A82B78" w:rsidP="000437BD">
      <w:pPr>
        <w:pStyle w:val="40"/>
        <w:shd w:val="clear" w:color="auto" w:fill="auto"/>
        <w:tabs>
          <w:tab w:val="left" w:pos="2159"/>
        </w:tabs>
        <w:spacing w:before="0"/>
        <w:ind w:left="142" w:firstLine="740"/>
        <w:jc w:val="center"/>
      </w:pPr>
      <w:r w:rsidRPr="002F64E9">
        <w:t xml:space="preserve">5. </w:t>
      </w:r>
      <w:r w:rsidR="00E4247B" w:rsidRPr="002F64E9">
        <w:t>Реализация решений муниципальной аттестационной комиссии</w:t>
      </w:r>
    </w:p>
    <w:p w:rsidR="00A82B78" w:rsidRPr="002F64E9" w:rsidRDefault="00A82B78" w:rsidP="000437BD">
      <w:pPr>
        <w:pStyle w:val="40"/>
        <w:shd w:val="clear" w:color="auto" w:fill="auto"/>
        <w:tabs>
          <w:tab w:val="left" w:pos="2159"/>
        </w:tabs>
        <w:spacing w:before="0"/>
        <w:ind w:left="142" w:firstLine="740"/>
        <w:jc w:val="center"/>
      </w:pPr>
    </w:p>
    <w:p w:rsidR="00C97505" w:rsidRPr="002F64E9" w:rsidRDefault="00A82B78" w:rsidP="000437BD">
      <w:pPr>
        <w:pStyle w:val="20"/>
        <w:shd w:val="clear" w:color="auto" w:fill="auto"/>
        <w:tabs>
          <w:tab w:val="left" w:pos="1417"/>
        </w:tabs>
        <w:spacing w:after="0" w:line="274" w:lineRule="exact"/>
        <w:ind w:left="142" w:firstLine="740"/>
        <w:jc w:val="both"/>
      </w:pPr>
      <w:r w:rsidRPr="002F64E9">
        <w:t xml:space="preserve">5.1. </w:t>
      </w:r>
      <w:r w:rsidR="00E4247B" w:rsidRPr="002F64E9">
        <w:t>Основанием для подготовки аттестационного листа на руководителя, кандидата является приказ Управления об утверждении решения муниципальной аттестационной комиссии.</w:t>
      </w:r>
    </w:p>
    <w:p w:rsidR="00C97505" w:rsidRPr="002F64E9" w:rsidRDefault="00A82B78" w:rsidP="000437BD">
      <w:pPr>
        <w:pStyle w:val="20"/>
        <w:shd w:val="clear" w:color="auto" w:fill="auto"/>
        <w:tabs>
          <w:tab w:val="left" w:pos="1417"/>
        </w:tabs>
        <w:spacing w:after="0" w:line="274" w:lineRule="exact"/>
        <w:ind w:left="142" w:firstLine="740"/>
        <w:jc w:val="both"/>
      </w:pPr>
      <w:r w:rsidRPr="002F64E9">
        <w:t xml:space="preserve">5.2. </w:t>
      </w:r>
      <w:r w:rsidR="00E4247B" w:rsidRPr="002F64E9">
        <w:t>В аттестационный лист аттестуемого руководителя, кандидата вносится решение муниципальной аттестационной комиссии, указывается дата принятия решения муниципальной аттестационной комиссией, а так же дата и номер приказа Управления.</w:t>
      </w:r>
    </w:p>
    <w:p w:rsidR="00C97505" w:rsidRPr="002F64E9" w:rsidRDefault="00A82B78" w:rsidP="000437BD">
      <w:pPr>
        <w:pStyle w:val="20"/>
        <w:shd w:val="clear" w:color="auto" w:fill="auto"/>
        <w:tabs>
          <w:tab w:val="left" w:pos="1417"/>
        </w:tabs>
        <w:spacing w:after="0" w:line="274" w:lineRule="exact"/>
        <w:ind w:left="142" w:firstLine="740"/>
        <w:jc w:val="both"/>
      </w:pPr>
      <w:r w:rsidRPr="002F64E9">
        <w:t xml:space="preserve">5.3. </w:t>
      </w:r>
      <w:r w:rsidR="00E4247B" w:rsidRPr="002F64E9">
        <w:t xml:space="preserve">Аттестационный лист передается </w:t>
      </w:r>
      <w:proofErr w:type="gramStart"/>
      <w:r w:rsidR="00E4247B" w:rsidRPr="002F64E9">
        <w:t>аттестуемому</w:t>
      </w:r>
      <w:proofErr w:type="gramEnd"/>
      <w:r w:rsidR="00E4247B" w:rsidRPr="002F64E9">
        <w:t xml:space="preserve"> в срок не позднее 30 рабочих дней с даты принятия решения муниципальной аттестационной комиссии для ознакомления с ними под подпись.</w:t>
      </w:r>
    </w:p>
    <w:p w:rsidR="00C97505" w:rsidRPr="002F64E9" w:rsidRDefault="00A82B78" w:rsidP="000437BD">
      <w:pPr>
        <w:pStyle w:val="20"/>
        <w:shd w:val="clear" w:color="auto" w:fill="auto"/>
        <w:tabs>
          <w:tab w:val="left" w:pos="1417"/>
        </w:tabs>
        <w:spacing w:after="0" w:line="274" w:lineRule="exact"/>
        <w:ind w:left="142" w:firstLine="740"/>
        <w:jc w:val="both"/>
      </w:pPr>
      <w:r w:rsidRPr="002F64E9">
        <w:t xml:space="preserve">5.4. </w:t>
      </w:r>
      <w:r w:rsidR="00E4247B" w:rsidRPr="002F64E9">
        <w:t>В аттестационный ли</w:t>
      </w:r>
      <w:proofErr w:type="gramStart"/>
      <w:r w:rsidR="00E4247B" w:rsidRPr="002F64E9">
        <w:t>ст в сл</w:t>
      </w:r>
      <w:proofErr w:type="gramEnd"/>
      <w:r w:rsidR="00E4247B" w:rsidRPr="002F64E9">
        <w:t>учае необходимости муниципальная аттестационная комиссия заносит рекомендации по совершенствованию профессиональной деятельности руководителя, о необходимости повышения его квалификации с указанием специализации и другие рекомендации.</w:t>
      </w:r>
      <w:r w:rsidR="000437BD" w:rsidRPr="002F64E9">
        <w:t xml:space="preserve"> </w:t>
      </w:r>
    </w:p>
    <w:p w:rsidR="00C97505" w:rsidRPr="002F64E9" w:rsidRDefault="00E4247B" w:rsidP="000437BD">
      <w:pPr>
        <w:pStyle w:val="20"/>
        <w:shd w:val="clear" w:color="auto" w:fill="auto"/>
        <w:spacing w:after="0" w:line="274" w:lineRule="exact"/>
        <w:ind w:left="142" w:firstLine="740"/>
        <w:jc w:val="both"/>
      </w:pPr>
      <w:r w:rsidRPr="002F64E9">
        <w:t>При наличии в аттестационном листе указанных рекомендаций, руководитель не позднее чем через год со дня проведения аттестации представляет в муниципальную аттестационную комиссию информацию о выполнении рекомендаций муниципальной аттестационной комиссии по совершенствованию своей профессиональной деятельности.</w:t>
      </w:r>
    </w:p>
    <w:p w:rsidR="00C97505" w:rsidRPr="002F64E9" w:rsidRDefault="000437BD" w:rsidP="000437BD">
      <w:pPr>
        <w:pStyle w:val="20"/>
        <w:shd w:val="clear" w:color="auto" w:fill="auto"/>
        <w:tabs>
          <w:tab w:val="left" w:pos="1417"/>
        </w:tabs>
        <w:spacing w:after="0" w:line="274" w:lineRule="exact"/>
        <w:ind w:left="882"/>
        <w:jc w:val="both"/>
      </w:pPr>
      <w:r w:rsidRPr="002F64E9">
        <w:t xml:space="preserve">5.5. </w:t>
      </w:r>
      <w:r w:rsidR="00E4247B" w:rsidRPr="002F64E9">
        <w:t xml:space="preserve">Аттестационный лист хранятся в личном деле </w:t>
      </w:r>
      <w:proofErr w:type="gramStart"/>
      <w:r w:rsidR="00E4247B" w:rsidRPr="002F64E9">
        <w:t>аттестуемого</w:t>
      </w:r>
      <w:proofErr w:type="gramEnd"/>
      <w:r w:rsidR="00E4247B" w:rsidRPr="002F64E9">
        <w:t>.</w:t>
      </w:r>
    </w:p>
    <w:p w:rsidR="00C97505" w:rsidRPr="002F64E9" w:rsidRDefault="000437BD" w:rsidP="000437BD">
      <w:pPr>
        <w:pStyle w:val="20"/>
        <w:shd w:val="clear" w:color="auto" w:fill="auto"/>
        <w:tabs>
          <w:tab w:val="left" w:pos="1417"/>
        </w:tabs>
        <w:spacing w:after="0" w:line="274" w:lineRule="exact"/>
        <w:ind w:left="882"/>
        <w:jc w:val="both"/>
        <w:sectPr w:rsidR="00C97505" w:rsidRPr="002F64E9" w:rsidSect="00FD3FD8">
          <w:type w:val="continuous"/>
          <w:pgSz w:w="11900" w:h="16840"/>
          <w:pgMar w:top="1134" w:right="532" w:bottom="1134" w:left="1082" w:header="0" w:footer="3" w:gutter="0"/>
          <w:cols w:space="720"/>
          <w:noEndnote/>
          <w:docGrid w:linePitch="360"/>
        </w:sectPr>
      </w:pPr>
      <w:r w:rsidRPr="002F64E9">
        <w:t xml:space="preserve">5.6. </w:t>
      </w:r>
      <w:r w:rsidR="00E4247B" w:rsidRPr="002F64E9">
        <w:t>Результаты аттестации руководящий работник вправе обжаловать в соответствии с законодательством Российской Федерации.</w:t>
      </w:r>
    </w:p>
    <w:p w:rsidR="00C97505" w:rsidRPr="002F64E9" w:rsidRDefault="00E4247B">
      <w:pPr>
        <w:pStyle w:val="22"/>
        <w:keepNext/>
        <w:keepLines/>
        <w:shd w:val="clear" w:color="auto" w:fill="auto"/>
        <w:spacing w:before="0" w:line="274" w:lineRule="exact"/>
        <w:ind w:right="20"/>
      </w:pPr>
      <w:bookmarkStart w:id="1" w:name="bookmark2"/>
      <w:r w:rsidRPr="002F64E9">
        <w:lastRenderedPageBreak/>
        <w:t>ПРЕДСТАВЛЕНИЕ</w:t>
      </w:r>
      <w:bookmarkEnd w:id="1"/>
    </w:p>
    <w:p w:rsidR="00C97505" w:rsidRPr="002F64E9" w:rsidRDefault="00E4247B">
      <w:pPr>
        <w:pStyle w:val="30"/>
        <w:shd w:val="clear" w:color="auto" w:fill="auto"/>
        <w:spacing w:after="0" w:line="274" w:lineRule="exact"/>
        <w:ind w:right="20" w:firstLine="0"/>
      </w:pPr>
      <w:r w:rsidRPr="002F64E9">
        <w:t>на кандидата на должность руководителя для аттестации в целях установления соответствия</w:t>
      </w:r>
      <w:r w:rsidRPr="002F64E9">
        <w:br/>
        <w:t>квалификационным требованиям, предъявляемым к должности</w:t>
      </w:r>
      <w:r w:rsidRPr="002F64E9">
        <w:br/>
        <w:t>«Руководитель образовательной организации»</w:t>
      </w:r>
    </w:p>
    <w:p w:rsidR="00C97505" w:rsidRPr="002F64E9" w:rsidRDefault="00E4247B">
      <w:pPr>
        <w:pStyle w:val="20"/>
        <w:shd w:val="clear" w:color="auto" w:fill="auto"/>
        <w:spacing w:after="267" w:line="274" w:lineRule="exact"/>
        <w:jc w:val="both"/>
      </w:pPr>
      <w:r w:rsidRPr="002F64E9">
        <w:t xml:space="preserve">Администрации образовательного учреждения (наименование), </w:t>
      </w:r>
      <w:r w:rsidR="007C0636" w:rsidRPr="002F64E9">
        <w:t>Управления образования</w:t>
      </w:r>
    </w:p>
    <w:p w:rsidR="00C97505" w:rsidRPr="002F64E9" w:rsidRDefault="00E4247B">
      <w:pPr>
        <w:pStyle w:val="20"/>
        <w:shd w:val="clear" w:color="auto" w:fill="auto"/>
        <w:spacing w:after="288" w:line="240" w:lineRule="exact"/>
        <w:ind w:right="20"/>
      </w:pPr>
      <w:r w:rsidRPr="002F64E9">
        <w:t>(фамилия, имя, отчество)</w:t>
      </w:r>
    </w:p>
    <w:p w:rsidR="00C97505" w:rsidRPr="002F64E9" w:rsidRDefault="00E4247B">
      <w:pPr>
        <w:pStyle w:val="30"/>
        <w:shd w:val="clear" w:color="auto" w:fill="auto"/>
        <w:spacing w:after="266" w:line="240" w:lineRule="exact"/>
        <w:ind w:firstLine="0"/>
        <w:jc w:val="both"/>
      </w:pPr>
      <w:r w:rsidRPr="002F64E9">
        <w:t>(название руководящей должности, на которую претендует или назначен аттестуемый работник)</w:t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right="20" w:firstLine="0"/>
      </w:pPr>
      <w:r w:rsidRPr="002F64E9">
        <w:t>1.Общие сведения</w:t>
      </w:r>
    </w:p>
    <w:p w:rsidR="00C97505" w:rsidRPr="002F64E9" w:rsidRDefault="00E4247B">
      <w:pPr>
        <w:pStyle w:val="30"/>
        <w:numPr>
          <w:ilvl w:val="0"/>
          <w:numId w:val="11"/>
        </w:numPr>
        <w:shd w:val="clear" w:color="auto" w:fill="auto"/>
        <w:tabs>
          <w:tab w:val="left" w:pos="507"/>
          <w:tab w:val="left" w:leader="underscore" w:pos="5237"/>
        </w:tabs>
        <w:spacing w:after="0" w:line="274" w:lineRule="exact"/>
        <w:ind w:firstLine="0"/>
        <w:jc w:val="both"/>
      </w:pPr>
      <w:r w:rsidRPr="002F64E9">
        <w:t>Дата рождения</w:t>
      </w:r>
      <w:r w:rsidRPr="002F64E9">
        <w:tab/>
      </w:r>
    </w:p>
    <w:p w:rsidR="00C97505" w:rsidRPr="002F64E9" w:rsidRDefault="00E4247B">
      <w:pPr>
        <w:pStyle w:val="30"/>
        <w:numPr>
          <w:ilvl w:val="0"/>
          <w:numId w:val="11"/>
        </w:numPr>
        <w:shd w:val="clear" w:color="auto" w:fill="auto"/>
        <w:tabs>
          <w:tab w:val="left" w:pos="507"/>
          <w:tab w:val="left" w:leader="underscore" w:pos="7740"/>
        </w:tabs>
        <w:spacing w:after="0" w:line="274" w:lineRule="exact"/>
        <w:ind w:firstLine="0"/>
        <w:jc w:val="both"/>
      </w:pPr>
      <w:r w:rsidRPr="002F64E9">
        <w:t>Сведения об образовании</w:t>
      </w:r>
      <w:r w:rsidRPr="002F64E9">
        <w:tab/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firstLine="0"/>
        <w:jc w:val="left"/>
      </w:pPr>
      <w:r w:rsidRPr="002F64E9">
        <w:rPr>
          <w:rStyle w:val="31"/>
        </w:rPr>
        <w:t>(высшее, среднее профессиональное, начальное профессиональное, какое образовательное учреждение окончи</w:t>
      </w:r>
      <w:proofErr w:type="gramStart"/>
      <w:r w:rsidRPr="002F64E9">
        <w:rPr>
          <w:rStyle w:val="31"/>
        </w:rPr>
        <w:t>л(</w:t>
      </w:r>
      <w:proofErr w:type="gramEnd"/>
      <w:r w:rsidRPr="002F64E9">
        <w:rPr>
          <w:rStyle w:val="31"/>
        </w:rPr>
        <w:t xml:space="preserve">а), дата окончания, полученная специальность, квалификация по диплому) </w:t>
      </w:r>
      <w:r w:rsidRPr="002F64E9">
        <w:t>1.3.Образование по направлениям подготовки «Государственное и муниципальное управление»,«Менеджмент»,«Управление персоналом» (При наличии или получении второго образования, следует дать сведения по каждому направлению образования, указав, на каком курсе учится)</w:t>
      </w:r>
    </w:p>
    <w:p w:rsidR="00C97505" w:rsidRPr="002F64E9" w:rsidRDefault="00E4247B">
      <w:pPr>
        <w:pStyle w:val="50"/>
        <w:numPr>
          <w:ilvl w:val="0"/>
          <w:numId w:val="12"/>
        </w:numPr>
        <w:shd w:val="clear" w:color="auto" w:fill="auto"/>
        <w:tabs>
          <w:tab w:val="left" w:pos="541"/>
        </w:tabs>
        <w:ind w:right="180"/>
      </w:pPr>
      <w:r w:rsidRPr="002F64E9">
        <w:rPr>
          <w:rStyle w:val="51"/>
        </w:rPr>
        <w:t xml:space="preserve">Курсы повышения квалификации по профилю управленческой деятельности </w:t>
      </w:r>
      <w:r w:rsidRPr="002F64E9">
        <w:t>(наименование курсов и учреждения дополнительного образования, год окончания, количество учебных часов)</w:t>
      </w:r>
    </w:p>
    <w:p w:rsidR="00C97505" w:rsidRPr="002F64E9" w:rsidRDefault="00E4247B">
      <w:pPr>
        <w:pStyle w:val="30"/>
        <w:shd w:val="clear" w:color="auto" w:fill="auto"/>
        <w:tabs>
          <w:tab w:val="left" w:leader="underscore" w:pos="4104"/>
        </w:tabs>
        <w:spacing w:after="0" w:line="274" w:lineRule="exact"/>
        <w:ind w:firstLine="0"/>
        <w:jc w:val="both"/>
      </w:pPr>
      <w:r w:rsidRPr="002F64E9">
        <w:t>1.5.Общий трудовой стаж</w:t>
      </w:r>
      <w:r w:rsidRPr="002F64E9">
        <w:tab/>
        <w:t>лет,</w:t>
      </w:r>
    </w:p>
    <w:p w:rsidR="00C97505" w:rsidRPr="002F64E9" w:rsidRDefault="00E4247B">
      <w:pPr>
        <w:pStyle w:val="30"/>
        <w:shd w:val="clear" w:color="auto" w:fill="auto"/>
        <w:tabs>
          <w:tab w:val="left" w:leader="underscore" w:pos="4368"/>
        </w:tabs>
        <w:spacing w:after="0" w:line="274" w:lineRule="exact"/>
        <w:ind w:firstLine="0"/>
        <w:jc w:val="both"/>
      </w:pPr>
      <w:r w:rsidRPr="002F64E9">
        <w:t>стаж педагогической работы</w:t>
      </w:r>
      <w:r w:rsidRPr="002F64E9">
        <w:tab/>
        <w:t xml:space="preserve"> лет,</w:t>
      </w:r>
    </w:p>
    <w:p w:rsidR="00C97505" w:rsidRPr="002F64E9" w:rsidRDefault="00E4247B">
      <w:pPr>
        <w:pStyle w:val="30"/>
        <w:shd w:val="clear" w:color="auto" w:fill="auto"/>
        <w:tabs>
          <w:tab w:val="left" w:leader="underscore" w:pos="4920"/>
        </w:tabs>
        <w:spacing w:after="0" w:line="274" w:lineRule="exact"/>
        <w:ind w:firstLine="0"/>
        <w:jc w:val="both"/>
      </w:pPr>
      <w:r w:rsidRPr="002F64E9">
        <w:t>стаж в данной должности</w:t>
      </w:r>
      <w:r w:rsidRPr="002F64E9">
        <w:tab/>
      </w:r>
    </w:p>
    <w:p w:rsidR="00C97505" w:rsidRPr="002F64E9" w:rsidRDefault="00E4247B">
      <w:pPr>
        <w:pStyle w:val="30"/>
        <w:shd w:val="clear" w:color="auto" w:fill="auto"/>
        <w:tabs>
          <w:tab w:val="left" w:leader="underscore" w:pos="4920"/>
        </w:tabs>
        <w:spacing w:after="0" w:line="274" w:lineRule="exact"/>
        <w:ind w:firstLine="0"/>
        <w:jc w:val="both"/>
      </w:pPr>
      <w:r w:rsidRPr="002F64E9">
        <w:t>стаж работы в данном учреждении</w:t>
      </w:r>
      <w:r w:rsidRPr="002F64E9">
        <w:tab/>
        <w:t>лет</w:t>
      </w:r>
    </w:p>
    <w:p w:rsidR="00C97505" w:rsidRPr="002F64E9" w:rsidRDefault="00E4247B">
      <w:pPr>
        <w:pStyle w:val="30"/>
        <w:numPr>
          <w:ilvl w:val="0"/>
          <w:numId w:val="13"/>
        </w:numPr>
        <w:shd w:val="clear" w:color="auto" w:fill="auto"/>
        <w:tabs>
          <w:tab w:val="left" w:pos="507"/>
          <w:tab w:val="left" w:leader="underscore" w:pos="7363"/>
        </w:tabs>
        <w:spacing w:after="0" w:line="274" w:lineRule="exact"/>
        <w:ind w:firstLine="0"/>
        <w:jc w:val="both"/>
      </w:pPr>
      <w:r w:rsidRPr="002F64E9">
        <w:t>Дата назначения на должность, по которой аттестуется работник</w:t>
      </w:r>
      <w:r w:rsidRPr="002F64E9">
        <w:tab/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right="20" w:firstLine="0"/>
      </w:pPr>
      <w:r w:rsidRPr="002F64E9">
        <w:t>П.Основные достижения в профессиональной деятельности</w:t>
      </w:r>
    </w:p>
    <w:p w:rsidR="00C97505" w:rsidRPr="002F64E9" w:rsidRDefault="00E4247B">
      <w:pPr>
        <w:pStyle w:val="30"/>
        <w:numPr>
          <w:ilvl w:val="0"/>
          <w:numId w:val="14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 w:rsidRPr="002F64E9">
        <w:t>Наличие квалификационной категории по педагогической деятельности:</w:t>
      </w:r>
    </w:p>
    <w:p w:rsidR="00C97505" w:rsidRPr="002F64E9" w:rsidRDefault="00E4247B">
      <w:pPr>
        <w:pStyle w:val="30"/>
        <w:numPr>
          <w:ilvl w:val="0"/>
          <w:numId w:val="14"/>
        </w:numPr>
        <w:shd w:val="clear" w:color="auto" w:fill="auto"/>
        <w:tabs>
          <w:tab w:val="left" w:pos="531"/>
          <w:tab w:val="left" w:leader="underscore" w:pos="3427"/>
        </w:tabs>
        <w:spacing w:after="0" w:line="274" w:lineRule="exact"/>
        <w:ind w:firstLine="0"/>
        <w:jc w:val="both"/>
      </w:pPr>
      <w:r w:rsidRPr="002F64E9">
        <w:t xml:space="preserve">Наличие наград: </w:t>
      </w:r>
      <w:r w:rsidRPr="002F64E9">
        <w:tab/>
      </w:r>
    </w:p>
    <w:p w:rsidR="00C97505" w:rsidRPr="002F64E9" w:rsidRDefault="00E4247B">
      <w:pPr>
        <w:pStyle w:val="30"/>
        <w:numPr>
          <w:ilvl w:val="0"/>
          <w:numId w:val="14"/>
        </w:numPr>
        <w:shd w:val="clear" w:color="auto" w:fill="auto"/>
        <w:tabs>
          <w:tab w:val="left" w:pos="531"/>
          <w:tab w:val="left" w:leader="underscore" w:pos="3427"/>
        </w:tabs>
        <w:spacing w:after="0" w:line="274" w:lineRule="exact"/>
        <w:ind w:firstLine="0"/>
        <w:jc w:val="both"/>
      </w:pPr>
      <w:r w:rsidRPr="002F64E9">
        <w:t xml:space="preserve">Наличие ученой степени </w:t>
      </w:r>
      <w:r w:rsidRPr="002F64E9">
        <w:tab/>
      </w:r>
    </w:p>
    <w:p w:rsidR="00C97505" w:rsidRPr="002F64E9" w:rsidRDefault="00E4247B">
      <w:pPr>
        <w:pStyle w:val="30"/>
        <w:numPr>
          <w:ilvl w:val="0"/>
          <w:numId w:val="14"/>
        </w:numPr>
        <w:shd w:val="clear" w:color="auto" w:fill="auto"/>
        <w:tabs>
          <w:tab w:val="left" w:pos="531"/>
        </w:tabs>
        <w:spacing w:after="240" w:line="274" w:lineRule="exact"/>
        <w:ind w:firstLine="0"/>
        <w:jc w:val="both"/>
      </w:pPr>
      <w:r w:rsidRPr="002F64E9">
        <w:t>Другие профессиональные достижения</w:t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right="20" w:firstLine="0"/>
      </w:pPr>
      <w:r w:rsidRPr="002F64E9">
        <w:t>Ш.Предпосылки для назначения на должность руководителя</w:t>
      </w:r>
    </w:p>
    <w:p w:rsidR="00C97505" w:rsidRPr="002F64E9" w:rsidRDefault="00E4247B">
      <w:pPr>
        <w:pStyle w:val="30"/>
        <w:numPr>
          <w:ilvl w:val="0"/>
          <w:numId w:val="15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 w:rsidRPr="002F64E9">
        <w:t>Состоя</w:t>
      </w:r>
      <w:proofErr w:type="gramStart"/>
      <w:r w:rsidRPr="002F64E9">
        <w:t>л(</w:t>
      </w:r>
      <w:proofErr w:type="gramEnd"/>
      <w:r w:rsidRPr="002F64E9">
        <w:t>а) в резерве на замещение руководящих должностей в образовательных</w:t>
      </w:r>
    </w:p>
    <w:p w:rsidR="00C97505" w:rsidRPr="002F64E9" w:rsidRDefault="00E4247B">
      <w:pPr>
        <w:pStyle w:val="30"/>
        <w:shd w:val="clear" w:color="auto" w:fill="auto"/>
        <w:tabs>
          <w:tab w:val="left" w:pos="2434"/>
        </w:tabs>
        <w:spacing w:after="0" w:line="274" w:lineRule="exact"/>
        <w:ind w:firstLine="0"/>
        <w:jc w:val="both"/>
      </w:pPr>
      <w:proofErr w:type="gramStart"/>
      <w:r w:rsidRPr="002F64E9">
        <w:t>учреждениях с</w:t>
      </w:r>
      <w:r w:rsidRPr="002F64E9">
        <w:tab/>
        <w:t>г. при (наименование органа управления образованием, формирующего</w:t>
      </w:r>
      <w:proofErr w:type="gramEnd"/>
    </w:p>
    <w:p w:rsidR="00C97505" w:rsidRPr="002F64E9" w:rsidRDefault="00E4247B">
      <w:pPr>
        <w:pStyle w:val="30"/>
        <w:shd w:val="clear" w:color="auto" w:fill="auto"/>
        <w:spacing w:after="0" w:line="274" w:lineRule="exact"/>
        <w:ind w:firstLine="0"/>
        <w:jc w:val="both"/>
      </w:pPr>
      <w:r w:rsidRPr="002F64E9">
        <w:t>резерв)</w:t>
      </w:r>
    </w:p>
    <w:p w:rsidR="00C97505" w:rsidRPr="002F64E9" w:rsidRDefault="00E4247B">
      <w:pPr>
        <w:pStyle w:val="50"/>
        <w:numPr>
          <w:ilvl w:val="0"/>
          <w:numId w:val="15"/>
        </w:numPr>
        <w:shd w:val="clear" w:color="auto" w:fill="auto"/>
        <w:tabs>
          <w:tab w:val="left" w:pos="541"/>
        </w:tabs>
        <w:jc w:val="left"/>
      </w:pPr>
      <w:proofErr w:type="gramStart"/>
      <w:r w:rsidRPr="002F64E9">
        <w:rPr>
          <w:rStyle w:val="51"/>
        </w:rPr>
        <w:t xml:space="preserve">Наличие деловых и личностных качеств руководителя, предполагающих успешную деятельность </w:t>
      </w:r>
      <w:r w:rsidRPr="002F64E9">
        <w:t>{соответствие деловых и личностных качеств требованиям квалификационной характеристики по должности)</w:t>
      </w:r>
      <w:proofErr w:type="gramEnd"/>
    </w:p>
    <w:p w:rsidR="00C97505" w:rsidRPr="002F64E9" w:rsidRDefault="00E4247B">
      <w:pPr>
        <w:pStyle w:val="50"/>
        <w:numPr>
          <w:ilvl w:val="0"/>
          <w:numId w:val="15"/>
        </w:numPr>
        <w:shd w:val="clear" w:color="auto" w:fill="auto"/>
        <w:tabs>
          <w:tab w:val="left" w:pos="531"/>
        </w:tabs>
      </w:pPr>
      <w:r w:rsidRPr="002F64E9">
        <w:rPr>
          <w:rStyle w:val="51"/>
        </w:rPr>
        <w:t xml:space="preserve">Информационная компетентность кандидата на должность руководителя </w:t>
      </w:r>
      <w:r w:rsidRPr="002F64E9">
        <w:t xml:space="preserve">(уровень владения информационными, </w:t>
      </w:r>
      <w:proofErr w:type="spellStart"/>
      <w:r w:rsidRPr="002F64E9">
        <w:t>мультимедийными</w:t>
      </w:r>
      <w:proofErr w:type="spellEnd"/>
      <w:r w:rsidRPr="002F64E9">
        <w:t xml:space="preserve"> и цифровыми ресурсами)</w:t>
      </w:r>
    </w:p>
    <w:p w:rsidR="00C97505" w:rsidRPr="002F64E9" w:rsidRDefault="00E4247B">
      <w:pPr>
        <w:pStyle w:val="30"/>
        <w:shd w:val="clear" w:color="auto" w:fill="auto"/>
        <w:tabs>
          <w:tab w:val="left" w:leader="underscore" w:pos="1474"/>
          <w:tab w:val="left" w:leader="underscore" w:pos="2034"/>
        </w:tabs>
        <w:spacing w:after="0" w:line="274" w:lineRule="exact"/>
        <w:ind w:firstLine="0"/>
        <w:jc w:val="both"/>
      </w:pPr>
      <w:r w:rsidRPr="002F64E9">
        <w:rPr>
          <w:rStyle w:val="31"/>
        </w:rPr>
        <w:t>”</w:t>
      </w:r>
      <w:r w:rsidRPr="002F64E9">
        <w:rPr>
          <w:rStyle w:val="32"/>
        </w:rPr>
        <w:t xml:space="preserve"> </w:t>
      </w:r>
      <w:r w:rsidRPr="002F64E9">
        <w:t>_ "</w:t>
      </w:r>
      <w:r w:rsidRPr="002F64E9">
        <w:tab/>
        <w:t xml:space="preserve"> 20</w:t>
      </w:r>
      <w:r w:rsidRPr="002F64E9">
        <w:tab/>
        <w:t>г</w:t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firstLine="0"/>
        <w:jc w:val="both"/>
      </w:pPr>
      <w:r w:rsidRPr="002F64E9">
        <w:t xml:space="preserve">Руководитель </w:t>
      </w:r>
      <w:r w:rsidR="007C0636" w:rsidRPr="002F64E9">
        <w:t>Управления образования</w:t>
      </w:r>
    </w:p>
    <w:p w:rsidR="00C97505" w:rsidRPr="002F64E9" w:rsidRDefault="00E4247B">
      <w:pPr>
        <w:pStyle w:val="30"/>
        <w:shd w:val="clear" w:color="auto" w:fill="auto"/>
        <w:tabs>
          <w:tab w:val="left" w:leader="underscore" w:pos="6173"/>
        </w:tabs>
        <w:spacing w:after="0" w:line="274" w:lineRule="exact"/>
        <w:ind w:firstLine="0"/>
        <w:jc w:val="both"/>
      </w:pPr>
      <w:r w:rsidRPr="002F64E9">
        <w:t xml:space="preserve">или образовательного учреждения </w:t>
      </w:r>
      <w:r w:rsidRPr="002F64E9">
        <w:tab/>
        <w:t xml:space="preserve"> (расшифровка подписи)</w:t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left="4300" w:firstLine="0"/>
        <w:jc w:val="left"/>
      </w:pPr>
      <w:r w:rsidRPr="002F64E9">
        <w:t>(подпись)</w:t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firstLine="0"/>
        <w:jc w:val="both"/>
      </w:pPr>
      <w:r w:rsidRPr="002F64E9">
        <w:t>М.П.</w:t>
      </w:r>
    </w:p>
    <w:p w:rsidR="00C97505" w:rsidRPr="002F64E9" w:rsidRDefault="00E4247B">
      <w:pPr>
        <w:pStyle w:val="30"/>
        <w:shd w:val="clear" w:color="auto" w:fill="auto"/>
        <w:tabs>
          <w:tab w:val="left" w:pos="4608"/>
          <w:tab w:val="left" w:leader="underscore" w:pos="8654"/>
        </w:tabs>
        <w:spacing w:after="0" w:line="274" w:lineRule="exact"/>
        <w:ind w:firstLine="0"/>
        <w:jc w:val="both"/>
      </w:pPr>
      <w:r w:rsidRPr="002F64E9">
        <w:t>С представлением ознакомле</w:t>
      </w:r>
      <w:proofErr w:type="gramStart"/>
      <w:r w:rsidRPr="002F64E9">
        <w:t>н(</w:t>
      </w:r>
      <w:proofErr w:type="gramEnd"/>
      <w:r w:rsidRPr="002F64E9">
        <w:t>а)</w:t>
      </w:r>
      <w:r w:rsidRPr="002F64E9">
        <w:tab/>
      </w:r>
      <w:r w:rsidRPr="002F64E9">
        <w:tab/>
      </w:r>
    </w:p>
    <w:p w:rsidR="00C97505" w:rsidRPr="002F64E9" w:rsidRDefault="00E4247B">
      <w:pPr>
        <w:pStyle w:val="30"/>
        <w:shd w:val="clear" w:color="auto" w:fill="auto"/>
        <w:spacing w:after="0" w:line="274" w:lineRule="exact"/>
        <w:ind w:firstLine="0"/>
        <w:jc w:val="both"/>
      </w:pPr>
      <w:r w:rsidRPr="002F64E9">
        <w:t>(подпись, дата)</w:t>
      </w:r>
    </w:p>
    <w:p w:rsidR="00C97505" w:rsidRPr="002F64E9" w:rsidRDefault="00E4247B">
      <w:pPr>
        <w:pStyle w:val="30"/>
        <w:shd w:val="clear" w:color="auto" w:fill="auto"/>
        <w:tabs>
          <w:tab w:val="left" w:pos="2794"/>
          <w:tab w:val="left" w:pos="7740"/>
        </w:tabs>
        <w:spacing w:after="0" w:line="274" w:lineRule="exact"/>
        <w:ind w:firstLine="0"/>
        <w:jc w:val="both"/>
      </w:pPr>
      <w:r w:rsidRPr="002F64E9">
        <w:t>Контакты аттестуемого:</w:t>
      </w:r>
      <w:r w:rsidRPr="002F64E9">
        <w:tab/>
        <w:t>(телефон домашний/сотовый, служебный</w:t>
      </w:r>
      <w:r w:rsidRPr="002F64E9">
        <w:tab/>
        <w:t>, электронный адрес</w:t>
      </w:r>
      <w:proofErr w:type="gramStart"/>
      <w:r w:rsidRPr="002F64E9">
        <w:t xml:space="preserve"> )</w:t>
      </w:r>
      <w:proofErr w:type="gramEnd"/>
      <w:r w:rsidRPr="002F64E9">
        <w:t>.</w:t>
      </w:r>
    </w:p>
    <w:p w:rsidR="00C97505" w:rsidRPr="002F64E9" w:rsidRDefault="00E4247B">
      <w:pPr>
        <w:pStyle w:val="30"/>
        <w:shd w:val="clear" w:color="auto" w:fill="auto"/>
        <w:spacing w:after="267" w:line="274" w:lineRule="exact"/>
        <w:ind w:firstLine="0"/>
        <w:jc w:val="both"/>
      </w:pPr>
      <w:proofErr w:type="gramStart"/>
      <w:r w:rsidRPr="002F64E9">
        <w:t>В соответствии с п.1 ст.9 Федерального закона от 27.07.2006 № 152-ФЗ «О персональных данных» согласен (согласна) на осуществление любых действий (операций), в т.ч.: получение, обработку, хранение, в отношении моих персональных данных, необходимых для проведения аттестации.</w:t>
      </w:r>
      <w:proofErr w:type="gramEnd"/>
    </w:p>
    <w:p w:rsidR="00C97505" w:rsidRPr="002F64E9" w:rsidRDefault="00E4247B">
      <w:pPr>
        <w:pStyle w:val="60"/>
        <w:shd w:val="clear" w:color="auto" w:fill="auto"/>
        <w:tabs>
          <w:tab w:val="left" w:pos="421"/>
          <w:tab w:val="left" w:pos="2026"/>
          <w:tab w:val="left" w:leader="underscore" w:pos="2434"/>
        </w:tabs>
        <w:spacing w:before="0" w:after="278" w:line="240" w:lineRule="exact"/>
        <w:rPr>
          <w:sz w:val="24"/>
          <w:szCs w:val="24"/>
        </w:rPr>
      </w:pPr>
      <w:r w:rsidRPr="002F64E9">
        <w:rPr>
          <w:rStyle w:val="612pt"/>
        </w:rPr>
        <w:t>«</w:t>
      </w:r>
      <w:r w:rsidRPr="002F64E9">
        <w:rPr>
          <w:rStyle w:val="612pt"/>
        </w:rPr>
        <w:tab/>
        <w:t>»</w:t>
      </w:r>
      <w:r w:rsidRPr="002F64E9">
        <w:rPr>
          <w:rStyle w:val="612pt"/>
        </w:rPr>
        <w:tab/>
      </w:r>
      <w:r w:rsidRPr="002F64E9">
        <w:rPr>
          <w:sz w:val="24"/>
          <w:szCs w:val="24"/>
        </w:rPr>
        <w:t>20</w:t>
      </w:r>
      <w:r w:rsidRPr="002F64E9">
        <w:rPr>
          <w:sz w:val="24"/>
          <w:szCs w:val="24"/>
        </w:rPr>
        <w:tab/>
        <w:t>г.</w:t>
      </w:r>
    </w:p>
    <w:p w:rsidR="00C97505" w:rsidRPr="002F64E9" w:rsidRDefault="007403B5">
      <w:pPr>
        <w:pStyle w:val="20"/>
        <w:shd w:val="clear" w:color="auto" w:fill="auto"/>
        <w:spacing w:after="0" w:line="240" w:lineRule="exact"/>
        <w:jc w:val="both"/>
        <w:sectPr w:rsidR="00C97505" w:rsidRPr="002F64E9" w:rsidSect="007C0636">
          <w:headerReference w:type="default" r:id="rId8"/>
          <w:pgSz w:w="11900" w:h="16840"/>
          <w:pgMar w:top="632" w:right="532" w:bottom="142" w:left="1082" w:header="0" w:footer="3" w:gutter="0"/>
          <w:pgNumType w:start="1"/>
          <w:cols w:space="720"/>
          <w:noEndnote/>
          <w:docGrid w:linePitch="360"/>
        </w:sectPr>
      </w:pPr>
      <w:r>
        <w:t>Подпись</w:t>
      </w:r>
    </w:p>
    <w:p w:rsidR="00C97505" w:rsidRPr="002F64E9" w:rsidRDefault="00E4247B">
      <w:pPr>
        <w:pStyle w:val="22"/>
        <w:keepNext/>
        <w:keepLines/>
        <w:shd w:val="clear" w:color="auto" w:fill="auto"/>
        <w:spacing w:before="0" w:line="274" w:lineRule="exact"/>
      </w:pPr>
      <w:bookmarkStart w:id="2" w:name="bookmark4"/>
      <w:r w:rsidRPr="002F64E9">
        <w:lastRenderedPageBreak/>
        <w:t>Информационная карта аттестуемого руководителя образовательного учреждения для аттестации</w:t>
      </w:r>
      <w:bookmarkEnd w:id="2"/>
    </w:p>
    <w:p w:rsidR="00C97505" w:rsidRPr="002F64E9" w:rsidRDefault="00E4247B">
      <w:pPr>
        <w:pStyle w:val="30"/>
        <w:shd w:val="clear" w:color="auto" w:fill="auto"/>
        <w:spacing w:after="0" w:line="274" w:lineRule="exact"/>
        <w:ind w:firstLine="0"/>
      </w:pPr>
      <w:r w:rsidRPr="002F64E9">
        <w:t xml:space="preserve">в целях установления </w:t>
      </w:r>
      <w:r w:rsidR="001225B2" w:rsidRPr="002F64E9">
        <w:t>соответствия занимаемой должности</w:t>
      </w:r>
    </w:p>
    <w:p w:rsidR="008845B7" w:rsidRPr="002F64E9" w:rsidRDefault="008845B7">
      <w:pPr>
        <w:pStyle w:val="30"/>
        <w:shd w:val="clear" w:color="auto" w:fill="auto"/>
        <w:spacing w:after="0" w:line="274" w:lineRule="exact"/>
        <w:ind w:firstLine="0"/>
      </w:pPr>
    </w:p>
    <w:p w:rsidR="008845B7" w:rsidRPr="002F64E9" w:rsidRDefault="008845B7">
      <w:pPr>
        <w:pStyle w:val="30"/>
        <w:shd w:val="clear" w:color="auto" w:fill="auto"/>
        <w:spacing w:after="0" w:line="274" w:lineRule="exact"/>
        <w:ind w:firstLine="0"/>
      </w:pPr>
    </w:p>
    <w:p w:rsidR="008845B7" w:rsidRPr="002F64E9" w:rsidRDefault="00E4247B">
      <w:pPr>
        <w:pStyle w:val="26"/>
        <w:framePr w:w="14899" w:wrap="notBeside" w:vAnchor="text" w:hAnchor="text" w:xAlign="center" w:y="1"/>
        <w:shd w:val="clear" w:color="auto" w:fill="auto"/>
      </w:pPr>
      <w:r w:rsidRPr="002F64E9">
        <w:t xml:space="preserve">(ФИО, должность, полное наименование учреждения в соответствии с уставом) </w:t>
      </w:r>
    </w:p>
    <w:p w:rsidR="008845B7" w:rsidRPr="002F64E9" w:rsidRDefault="008845B7">
      <w:pPr>
        <w:pStyle w:val="26"/>
        <w:framePr w:w="14899" w:wrap="notBeside" w:vAnchor="text" w:hAnchor="text" w:xAlign="center" w:y="1"/>
        <w:shd w:val="clear" w:color="auto" w:fill="auto"/>
      </w:pPr>
    </w:p>
    <w:p w:rsidR="00C97505" w:rsidRPr="002F64E9" w:rsidRDefault="00E4247B">
      <w:pPr>
        <w:pStyle w:val="26"/>
        <w:framePr w:w="14899" w:wrap="notBeside" w:vAnchor="text" w:hAnchor="text" w:xAlign="center" w:y="1"/>
        <w:shd w:val="clear" w:color="auto" w:fill="auto"/>
      </w:pPr>
      <w:r w:rsidRPr="002F64E9">
        <w:rPr>
          <w:rStyle w:val="27"/>
          <w:b/>
          <w:bCs/>
        </w:rPr>
        <w:t>I. Общие сведения об аттестуемом руководителе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5866"/>
        <w:gridCol w:w="8098"/>
      </w:tblGrid>
      <w:tr w:rsidR="00C97505" w:rsidRPr="002F64E9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Фамилия, имя, отчество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Д</w:t>
            </w:r>
            <w:r w:rsidR="00E4247B" w:rsidRPr="002F64E9">
              <w:rPr>
                <w:rStyle w:val="23"/>
              </w:rPr>
              <w:t>ата рождения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Занимаемая должность, дата, назначения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8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Сведения об образовании (высшее профессиональное, среднее профессиональное; указать, какое учреждение профессионального образования окончил, когда)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42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Квалификация по диплому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4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Общий стаж работы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41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Педагогический стаж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5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Стаж работы в руководящей должности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422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Стаж работы в занимаемой должности,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422"/>
          <w:jc w:val="center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C97505" w:rsidP="008845B7">
            <w:pPr>
              <w:framePr w:w="14899" w:wrap="notBeside" w:vAnchor="text" w:hAnchor="text" w:xAlign="center" w:y="1"/>
              <w:jc w:val="center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в том числе, в данном учреждении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43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Награды, звания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  <w:tr w:rsidR="00C97505" w:rsidRPr="002F64E9">
        <w:trPr>
          <w:trHeight w:hRule="exact" w:val="43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8845B7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1.11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Ученая степень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4899" w:wrap="notBeside" w:vAnchor="text" w:hAnchor="text" w:xAlign="center" w:y="1"/>
            </w:pPr>
          </w:p>
        </w:tc>
      </w:tr>
    </w:tbl>
    <w:p w:rsidR="00C97505" w:rsidRPr="002F64E9" w:rsidRDefault="00C97505">
      <w:pPr>
        <w:framePr w:w="14899" w:wrap="notBeside" w:vAnchor="text" w:hAnchor="text" w:xAlign="center" w:y="1"/>
      </w:pPr>
    </w:p>
    <w:p w:rsidR="00042DC5" w:rsidRDefault="00042DC5"/>
    <w:p w:rsidR="00042DC5" w:rsidRDefault="00042DC5"/>
    <w:p w:rsidR="00042DC5" w:rsidRDefault="00042DC5"/>
    <w:p w:rsidR="00042DC5" w:rsidRPr="002F64E9" w:rsidRDefault="00042DC5"/>
    <w:p w:rsidR="00C97505" w:rsidRPr="002F64E9" w:rsidRDefault="00E4247B" w:rsidP="00042DC5">
      <w:pPr>
        <w:pStyle w:val="26"/>
        <w:framePr w:w="14899" w:h="771" w:hRule="exact" w:wrap="notBeside" w:vAnchor="text" w:hAnchor="page" w:x="1069" w:y="45"/>
        <w:shd w:val="clear" w:color="auto" w:fill="auto"/>
        <w:spacing w:line="240" w:lineRule="exact"/>
        <w:jc w:val="left"/>
      </w:pPr>
      <w:r w:rsidRPr="002F64E9">
        <w:rPr>
          <w:rStyle w:val="27"/>
          <w:b/>
          <w:bCs/>
        </w:rPr>
        <w:lastRenderedPageBreak/>
        <w:t>II. Уровень квалификации аттестуемого руководителя образовательного учреждения</w:t>
      </w:r>
    </w:p>
    <w:p w:rsidR="00C97505" w:rsidRPr="002F64E9" w:rsidRDefault="00C97505">
      <w:pPr>
        <w:framePr w:w="14899" w:wrap="notBeside" w:vAnchor="text" w:hAnchor="text" w:xAlign="center" w:y="1"/>
      </w:pPr>
    </w:p>
    <w:tbl>
      <w:tblPr>
        <w:tblpPr w:leftFromText="180" w:rightFromText="180" w:vertAnchor="text" w:horzAnchor="margin" w:tblpY="16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3"/>
        <w:gridCol w:w="6017"/>
        <w:gridCol w:w="8188"/>
      </w:tblGrid>
      <w:tr w:rsidR="00042DC5" w:rsidRPr="002F64E9" w:rsidTr="00042DC5">
        <w:trPr>
          <w:trHeight w:hRule="exact" w:val="3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Показатели уровня квалификации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Информация об аттестуемом руководителе образовательного учреждения</w:t>
            </w:r>
          </w:p>
        </w:tc>
      </w:tr>
      <w:tr w:rsidR="00042DC5" w:rsidRPr="002F64E9" w:rsidTr="00042DC5">
        <w:trPr>
          <w:trHeight w:hRule="exact" w:val="11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2.1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14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2.2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 xml:space="preserve">Сведения о повышении квалификации (курсы повышения квалификации в </w:t>
            </w:r>
            <w:proofErr w:type="spellStart"/>
            <w:r w:rsidRPr="002F64E9">
              <w:rPr>
                <w:rStyle w:val="23"/>
              </w:rPr>
              <w:t>межаттестационный</w:t>
            </w:r>
            <w:proofErr w:type="spellEnd"/>
            <w:r w:rsidRPr="002F64E9">
              <w:rPr>
                <w:rStyle w:val="23"/>
              </w:rPr>
              <w:t xml:space="preserve"> период; место прохождения, тема курсов, количество часов)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</w:tbl>
    <w:p w:rsidR="00C97505" w:rsidRPr="002F64E9" w:rsidRDefault="00C97505">
      <w:pPr>
        <w:sectPr w:rsidR="00C97505" w:rsidRPr="002F64E9">
          <w:headerReference w:type="default" r:id="rId9"/>
          <w:pgSz w:w="16840" w:h="11900" w:orient="landscape"/>
          <w:pgMar w:top="800" w:right="310" w:bottom="1554" w:left="1065" w:header="0" w:footer="3" w:gutter="0"/>
          <w:cols w:space="720"/>
          <w:noEndnote/>
          <w:docGrid w:linePitch="360"/>
        </w:sectPr>
      </w:pPr>
    </w:p>
    <w:p w:rsidR="00C97505" w:rsidRPr="002F64E9" w:rsidRDefault="00E4247B">
      <w:pPr>
        <w:pStyle w:val="26"/>
        <w:framePr w:w="15451" w:wrap="notBeside" w:vAnchor="text" w:hAnchor="text" w:xAlign="center" w:y="1"/>
        <w:shd w:val="clear" w:color="auto" w:fill="auto"/>
        <w:spacing w:line="240" w:lineRule="exact"/>
        <w:jc w:val="left"/>
      </w:pPr>
      <w:r w:rsidRPr="002F64E9">
        <w:rPr>
          <w:rStyle w:val="27"/>
          <w:b/>
          <w:bCs/>
        </w:rPr>
        <w:lastRenderedPageBreak/>
        <w:t xml:space="preserve">III. Сведения об образовательном учреждении (учреждении образования), которым руководит </w:t>
      </w:r>
      <w:proofErr w:type="gramStart"/>
      <w:r w:rsidRPr="002F64E9">
        <w:rPr>
          <w:rStyle w:val="27"/>
          <w:b/>
          <w:bCs/>
        </w:rPr>
        <w:t>аттестуемый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421"/>
        <w:gridCol w:w="2126"/>
        <w:gridCol w:w="2126"/>
        <w:gridCol w:w="1987"/>
        <w:gridCol w:w="1843"/>
        <w:gridCol w:w="1862"/>
      </w:tblGrid>
      <w:tr w:rsidR="00C97505" w:rsidRPr="002F64E9">
        <w:trPr>
          <w:trHeight w:hRule="exact" w:val="350"/>
          <w:jc w:val="center"/>
        </w:trPr>
        <w:tc>
          <w:tcPr>
            <w:tcW w:w="5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proofErr w:type="spellStart"/>
            <w:r w:rsidRPr="002F64E9">
              <w:rPr>
                <w:rStyle w:val="23"/>
              </w:rPr>
              <w:t>Межаттестационный</w:t>
            </w:r>
            <w:proofErr w:type="spellEnd"/>
            <w:r w:rsidRPr="002F64E9">
              <w:rPr>
                <w:rStyle w:val="23"/>
              </w:rPr>
              <w:t xml:space="preserve"> период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 w:rsidTr="004277E0">
        <w:trPr>
          <w:trHeight w:hRule="exact" w:val="565"/>
          <w:jc w:val="center"/>
        </w:trPr>
        <w:tc>
          <w:tcPr>
            <w:tcW w:w="55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120" w:line="240" w:lineRule="exact"/>
              <w:ind w:left="160"/>
              <w:jc w:val="left"/>
            </w:pPr>
            <w:r w:rsidRPr="002F64E9">
              <w:rPr>
                <w:rStyle w:val="23"/>
              </w:rPr>
              <w:t>указать учебный</w:t>
            </w:r>
          </w:p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tabs>
                <w:tab w:val="left" w:leader="underscore" w:pos="816"/>
                <w:tab w:val="left" w:leader="underscore" w:pos="1939"/>
              </w:tabs>
              <w:spacing w:before="120" w:after="0" w:line="240" w:lineRule="exact"/>
              <w:jc w:val="both"/>
            </w:pPr>
            <w:r w:rsidRPr="002F64E9">
              <w:rPr>
                <w:rStyle w:val="23"/>
              </w:rPr>
              <w:tab/>
            </w:r>
            <w:proofErr w:type="spellStart"/>
            <w:proofErr w:type="gramStart"/>
            <w:r w:rsidRPr="002F64E9">
              <w:rPr>
                <w:rStyle w:val="23"/>
              </w:rPr>
              <w:t>гг</w:t>
            </w:r>
            <w:proofErr w:type="gramEnd"/>
            <w:r w:rsidRPr="002F64E9">
              <w:rPr>
                <w:rStyle w:val="23"/>
              </w:rPr>
              <w:t>\тт</w:t>
            </w:r>
            <w:proofErr w:type="spellEnd"/>
            <w:r w:rsidRPr="002F64E9">
              <w:rPr>
                <w:rStyle w:val="23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 w:rsidRPr="002F64E9">
              <w:rPr>
                <w:rStyle w:val="23"/>
              </w:rPr>
              <w:t>указать учебный</w:t>
            </w:r>
          </w:p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tabs>
                <w:tab w:val="left" w:leader="underscore" w:pos="744"/>
                <w:tab w:val="left" w:leader="underscore" w:pos="1795"/>
              </w:tabs>
              <w:spacing w:before="120" w:after="0" w:line="240" w:lineRule="exact"/>
              <w:jc w:val="both"/>
            </w:pPr>
            <w:r w:rsidRPr="002F64E9">
              <w:rPr>
                <w:rStyle w:val="23"/>
              </w:rPr>
              <w:tab/>
            </w:r>
            <w:proofErr w:type="spellStart"/>
            <w:proofErr w:type="gramStart"/>
            <w:r w:rsidRPr="002F64E9">
              <w:rPr>
                <w:rStyle w:val="23"/>
              </w:rPr>
              <w:t>гг</w:t>
            </w:r>
            <w:proofErr w:type="gramEnd"/>
            <w:r w:rsidRPr="002F64E9">
              <w:rPr>
                <w:rStyle w:val="23"/>
              </w:rPr>
              <w:t>\тт</w:t>
            </w:r>
            <w:proofErr w:type="spellEnd"/>
            <w:r w:rsidRPr="002F64E9">
              <w:rPr>
                <w:rStyle w:val="23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 w:rsidRPr="002F64E9">
              <w:rPr>
                <w:rStyle w:val="23"/>
              </w:rPr>
              <w:t>указать учебный</w:t>
            </w:r>
          </w:p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2F64E9">
              <w:rPr>
                <w:rStyle w:val="23"/>
              </w:rPr>
              <w:t>год</w:t>
            </w:r>
          </w:p>
        </w:tc>
      </w:tr>
      <w:tr w:rsidR="00C97505" w:rsidRPr="002F64E9">
        <w:trPr>
          <w:trHeight w:hRule="exact" w:val="240"/>
          <w:jc w:val="center"/>
        </w:trPr>
        <w:tc>
          <w:tcPr>
            <w:tcW w:w="135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Информация об обучающихся (воспитанниках)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48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Контингент обучающихся (воспитанников)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12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 xml:space="preserve">Доля обучающихся (воспитанников), охваченных индивидуальными </w:t>
            </w:r>
            <w:proofErr w:type="spellStart"/>
            <w:r w:rsidRPr="002F64E9">
              <w:rPr>
                <w:rStyle w:val="23"/>
              </w:rPr>
              <w:t>коррекционн</w:t>
            </w:r>
            <w:proofErr w:type="gramStart"/>
            <w:r w:rsidRPr="002F64E9">
              <w:rPr>
                <w:rStyle w:val="23"/>
              </w:rPr>
              <w:t>о</w:t>
            </w:r>
            <w:proofErr w:type="spellEnd"/>
            <w:r w:rsidRPr="002F64E9">
              <w:rPr>
                <w:rStyle w:val="23"/>
              </w:rPr>
              <w:t>-</w:t>
            </w:r>
            <w:proofErr w:type="gramEnd"/>
            <w:r w:rsidRPr="002F64E9">
              <w:rPr>
                <w:rStyle w:val="23"/>
              </w:rPr>
              <w:t xml:space="preserve"> развивающими программами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28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Количество классов (групп) по уровню и направленности реализуемых образовательных программ (перечислить ниже)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240"/>
          <w:jc w:val="center"/>
        </w:trPr>
        <w:tc>
          <w:tcPr>
            <w:tcW w:w="135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Кадровое обеспечение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46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08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C97505" w:rsidP="00DA5356">
            <w:pPr>
              <w:framePr w:w="15451" w:wrap="notBeside" w:vAnchor="text" w:hAnchor="text" w:xAlign="center" w:y="1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>- из них имеют высшую квалификационную категорию (% от общего числа)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701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C97505" w:rsidP="00DA5356">
            <w:pPr>
              <w:framePr w:w="15451" w:wrap="notBeside" w:vAnchor="text" w:hAnchor="text" w:xAlign="center" w:y="1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>- из них имеют первую квалификационную категорию (% от общего числа)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69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C97505" w:rsidP="00DA5356">
            <w:pPr>
              <w:framePr w:w="15451" w:wrap="notBeside" w:vAnchor="text" w:hAnchor="text" w:xAlign="center" w:y="1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5C00A4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 w:rsidRPr="002F64E9">
              <w:rPr>
                <w:rStyle w:val="23"/>
              </w:rPr>
              <w:t xml:space="preserve">- из них </w:t>
            </w:r>
            <w:r w:rsidR="005C00A4" w:rsidRPr="002F64E9">
              <w:rPr>
                <w:rStyle w:val="23"/>
              </w:rPr>
              <w:t xml:space="preserve">соответствуют занимаемой должности </w:t>
            </w:r>
            <w:r w:rsidRPr="002F64E9">
              <w:rPr>
                <w:rStyle w:val="23"/>
              </w:rPr>
              <w:t xml:space="preserve"> (% от общего числа)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Численность педагогических работников, награжденных региональными, отраслевыми, государственными наградами, имеющих ученые степени, ученые звания (% от общего числа)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</w:tbl>
    <w:p w:rsidR="00C97505" w:rsidRPr="002F64E9" w:rsidRDefault="00C97505">
      <w:pPr>
        <w:framePr w:w="15451" w:wrap="notBeside" w:vAnchor="text" w:hAnchor="text" w:xAlign="center" w:y="1"/>
      </w:pPr>
    </w:p>
    <w:p w:rsidR="00C97505" w:rsidRPr="002F64E9" w:rsidRDefault="00C9750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421"/>
        <w:gridCol w:w="2126"/>
        <w:gridCol w:w="2126"/>
        <w:gridCol w:w="1987"/>
        <w:gridCol w:w="1843"/>
        <w:gridCol w:w="1862"/>
      </w:tblGrid>
      <w:tr w:rsidR="00C97505" w:rsidRPr="002F64E9">
        <w:trPr>
          <w:trHeight w:hRule="exact" w:val="14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Численность педагогических работников - дипломантов и призеров профессиональных конкурсов различного уровня (% от общего числа</w:t>
            </w:r>
            <w:proofErr w:type="gramStart"/>
            <w:r w:rsidRPr="002F64E9">
              <w:rPr>
                <w:rStyle w:val="23"/>
              </w:rPr>
              <w:t>;)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13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 xml:space="preserve">Повышение квалификации педагогическими и руководящими работниками (% от общего числа) (за 3 </w:t>
            </w:r>
            <w:proofErr w:type="gramStart"/>
            <w:r w:rsidRPr="002F64E9">
              <w:rPr>
                <w:rStyle w:val="23"/>
              </w:rPr>
              <w:t>последних</w:t>
            </w:r>
            <w:proofErr w:type="gramEnd"/>
            <w:r w:rsidRPr="002F64E9">
              <w:rPr>
                <w:rStyle w:val="23"/>
              </w:rPr>
              <w:t xml:space="preserve">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552"/>
          <w:jc w:val="center"/>
        </w:trPr>
        <w:tc>
          <w:tcPr>
            <w:tcW w:w="135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Эффективность деятельности образовательного учреждения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9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2F64E9">
              <w:rPr>
                <w:rStyle w:val="23"/>
              </w:rPr>
              <w:t>Наличие образовательной программы (наименование программы, дата утверждения)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>Соответствие программы развития учреждения</w:t>
            </w:r>
          </w:p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>современным требованиям</w:t>
            </w:r>
          </w:p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>(цель, задачи, планируемый результат)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97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 w:rsidRPr="002F64E9">
              <w:rPr>
                <w:rStyle w:val="23"/>
              </w:rPr>
              <w:t>Методическая тема учреждения, эффективность её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01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Участие учреждения в экспериментальной инновационной) деятельности (тема,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</w:tbl>
    <w:p w:rsidR="00C97505" w:rsidRPr="002F64E9" w:rsidRDefault="00C97505">
      <w:pPr>
        <w:framePr w:w="15451" w:wrap="notBeside" w:vAnchor="text" w:hAnchor="text" w:xAlign="center" w:y="1"/>
      </w:pPr>
    </w:p>
    <w:p w:rsidR="00C97505" w:rsidRPr="002F64E9" w:rsidRDefault="00C97505"/>
    <w:p w:rsidR="00C97505" w:rsidRPr="002F64E9" w:rsidRDefault="00C97505">
      <w:pPr>
        <w:sectPr w:rsidR="00C97505" w:rsidRPr="002F64E9">
          <w:headerReference w:type="default" r:id="rId10"/>
          <w:pgSz w:w="16840" w:h="11900" w:orient="landscape"/>
          <w:pgMar w:top="800" w:right="310" w:bottom="1554" w:left="10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421"/>
        <w:gridCol w:w="2126"/>
        <w:gridCol w:w="2126"/>
        <w:gridCol w:w="1987"/>
        <w:gridCol w:w="1843"/>
        <w:gridCol w:w="1862"/>
      </w:tblGrid>
      <w:tr w:rsidR="00C97505" w:rsidRPr="002F64E9">
        <w:trPr>
          <w:trHeight w:hRule="exact" w:val="2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результативность)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3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Участие учреждения в проектах, социальн</w:t>
            </w:r>
            <w:proofErr w:type="gramStart"/>
            <w:r w:rsidRPr="002F64E9">
              <w:rPr>
                <w:rStyle w:val="23"/>
              </w:rPr>
              <w:t>о-</w:t>
            </w:r>
            <w:proofErr w:type="gramEnd"/>
            <w:r w:rsidRPr="002F64E9">
              <w:rPr>
                <w:rStyle w:val="23"/>
              </w:rPr>
              <w:t xml:space="preserve"> образовательных инициативах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2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Обобщение и распространение опыта работы учреждения (тема, форма обобщения опыта, форма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70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Создание условий для обобщения и распространения опыта работы педагогов (количество методических мероприятий, организованных в образовательном учреждении, название, уровень их трансляции.)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55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>Формирование системы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00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3.15.1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Количество направленностей реализуемых дополнительных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9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3.15.2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Доля обучающихся, занимающихся в кружках, секциях, студиях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72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3.15.3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2F64E9">
              <w:rPr>
                <w:rStyle w:val="23"/>
              </w:rPr>
              <w:t>Наличие фактов административных правонарушений, совершенных обучающимис</w:t>
            </w:r>
            <w:proofErr w:type="gramStart"/>
            <w:r w:rsidRPr="002F64E9">
              <w:rPr>
                <w:rStyle w:val="23"/>
              </w:rPr>
              <w:t>я(</w:t>
            </w:r>
            <w:proofErr w:type="gramEnd"/>
            <w:r w:rsidRPr="002F64E9">
              <w:rPr>
                <w:rStyle w:val="23"/>
              </w:rPr>
              <w:t xml:space="preserve">воспитанниками) (употребление спиртных напитков, </w:t>
            </w:r>
            <w:proofErr w:type="spellStart"/>
            <w:r w:rsidRPr="002F64E9">
              <w:rPr>
                <w:rStyle w:val="23"/>
              </w:rPr>
              <w:t>табакокурение</w:t>
            </w:r>
            <w:proofErr w:type="spellEnd"/>
            <w:r w:rsidRPr="002F64E9">
              <w:rPr>
                <w:rStyle w:val="23"/>
              </w:rPr>
              <w:t>, хулиганство я и др.); фактов преступлений, совершенных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</w:tbl>
    <w:p w:rsidR="00C97505" w:rsidRPr="002F64E9" w:rsidRDefault="00C97505">
      <w:pPr>
        <w:framePr w:w="15451" w:wrap="notBeside" w:vAnchor="text" w:hAnchor="text" w:xAlign="center" w:y="1"/>
      </w:pPr>
    </w:p>
    <w:p w:rsidR="00C97505" w:rsidRPr="002F64E9" w:rsidRDefault="00C9750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421"/>
        <w:gridCol w:w="2126"/>
        <w:gridCol w:w="2126"/>
        <w:gridCol w:w="1987"/>
        <w:gridCol w:w="1843"/>
        <w:gridCol w:w="1862"/>
      </w:tblGrid>
      <w:tr w:rsidR="00C97505" w:rsidRPr="002F64E9">
        <w:trPr>
          <w:trHeight w:hRule="exact" w:val="141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lastRenderedPageBreak/>
              <w:t>3.16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 w:rsidRPr="002F64E9">
              <w:rPr>
                <w:rStyle w:val="23"/>
              </w:rPr>
              <w:t>Участие учреждения в профессиональных конкурсах (название, результат)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28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 xml:space="preserve">Обеспечение </w:t>
            </w:r>
            <w:proofErr w:type="spellStart"/>
            <w:r w:rsidRPr="002F64E9">
              <w:rPr>
                <w:rStyle w:val="23"/>
              </w:rPr>
              <w:t>здоровьесбережения</w:t>
            </w:r>
            <w:proofErr w:type="spellEnd"/>
            <w:r w:rsidRPr="002F64E9">
              <w:rPr>
                <w:rStyle w:val="23"/>
              </w:rPr>
              <w:t xml:space="preserve"> и безопасности участников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7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3.17.1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>Доля учащихся, охваченных горячим питанием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98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3.17.2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 w:rsidRPr="002F64E9">
              <w:rPr>
                <w:rStyle w:val="23"/>
              </w:rPr>
              <w:t>Наличие в учреждении нарушений техники безопасности/ требований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93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3.17.3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64E9">
              <w:rPr>
                <w:rStyle w:val="23"/>
              </w:rPr>
              <w:t xml:space="preserve">Наличие зафиксированных несчастных случаев с учащимися и педагогами во время </w:t>
            </w:r>
            <w:proofErr w:type="spellStart"/>
            <w:r w:rsidRPr="002F64E9">
              <w:rPr>
                <w:rStyle w:val="23"/>
              </w:rPr>
              <w:t>учебно</w:t>
            </w:r>
            <w:proofErr w:type="spellEnd"/>
            <w:r w:rsidRPr="002F64E9">
              <w:rPr>
                <w:rStyle w:val="23"/>
              </w:rPr>
              <w:t xml:space="preserve"> - 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9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 xml:space="preserve">Организация обучения и </w:t>
            </w:r>
            <w:proofErr w:type="spellStart"/>
            <w:r w:rsidRPr="002F64E9">
              <w:rPr>
                <w:rStyle w:val="23"/>
              </w:rPr>
              <w:t>психолого</w:t>
            </w:r>
            <w:r w:rsidRPr="002F64E9">
              <w:rPr>
                <w:rStyle w:val="23"/>
              </w:rPr>
              <w:softHyphen/>
              <w:t>педагогического</w:t>
            </w:r>
            <w:proofErr w:type="spellEnd"/>
            <w:r w:rsidRPr="002F64E9">
              <w:rPr>
                <w:rStyle w:val="23"/>
              </w:rPr>
              <w:t xml:space="preserve"> сопровождения детей с ОВЗ (реализуемые программы, организация доступной среды, количество детей, охваченных инклюзивным образованием)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12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3.19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proofErr w:type="gramStart"/>
            <w:r w:rsidRPr="002F64E9">
              <w:rPr>
                <w:rStyle w:val="23"/>
              </w:rPr>
              <w:t>Наличие жалоб со стороны родителей (указать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</w:tbl>
    <w:p w:rsidR="00C97505" w:rsidRPr="002F64E9" w:rsidRDefault="00C97505">
      <w:pPr>
        <w:framePr w:w="15451" w:wrap="notBeside" w:vAnchor="text" w:hAnchor="text" w:xAlign="center" w:y="1"/>
      </w:pPr>
    </w:p>
    <w:p w:rsidR="00C97505" w:rsidRPr="002F64E9" w:rsidRDefault="00C9750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421"/>
        <w:gridCol w:w="2126"/>
        <w:gridCol w:w="2126"/>
        <w:gridCol w:w="1987"/>
        <w:gridCol w:w="1843"/>
        <w:gridCol w:w="1862"/>
      </w:tblGrid>
      <w:tr w:rsidR="00C97505" w:rsidRPr="002F64E9">
        <w:trPr>
          <w:trHeight w:hRule="exact" w:val="2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количество)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13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3.20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Наличие опубликованного на сайте ОУ в сети Интернет материалов самоанализа и отчета о финансово-хозяйственной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  <w:tr w:rsidR="00C97505" w:rsidRPr="002F64E9">
        <w:trPr>
          <w:trHeight w:hRule="exact" w:val="9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3.21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E4247B">
            <w:pPr>
              <w:pStyle w:val="20"/>
              <w:framePr w:w="1545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2F64E9">
              <w:rPr>
                <w:rStyle w:val="23"/>
              </w:rPr>
              <w:t xml:space="preserve">Средняя зарплата педагогического персонала * для общеобразовательных учреждений отдельно показать </w:t>
            </w:r>
            <w:proofErr w:type="gramStart"/>
            <w:r w:rsidRPr="002F64E9">
              <w:rPr>
                <w:rStyle w:val="23"/>
              </w:rPr>
              <w:t>среднюю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451" w:wrap="notBeside" w:vAnchor="text" w:hAnchor="text" w:xAlign="center" w:y="1"/>
            </w:pPr>
          </w:p>
        </w:tc>
      </w:tr>
    </w:tbl>
    <w:p w:rsidR="00C97505" w:rsidRPr="002F64E9" w:rsidRDefault="00C97505">
      <w:pPr>
        <w:framePr w:w="15451" w:wrap="notBeside" w:vAnchor="text" w:hAnchor="text" w:xAlign="center" w:y="1"/>
      </w:pPr>
    </w:p>
    <w:p w:rsidR="00C97505" w:rsidRPr="002F64E9" w:rsidRDefault="00C97505"/>
    <w:p w:rsidR="00C97505" w:rsidRPr="002F64E9" w:rsidRDefault="00E4247B">
      <w:pPr>
        <w:pStyle w:val="26"/>
        <w:framePr w:w="15643" w:wrap="notBeside" w:vAnchor="text" w:hAnchor="text" w:xAlign="center" w:y="1"/>
        <w:shd w:val="clear" w:color="auto" w:fill="auto"/>
        <w:tabs>
          <w:tab w:val="left" w:leader="underscore" w:pos="9269"/>
          <w:tab w:val="left" w:leader="underscore" w:pos="9283"/>
          <w:tab w:val="left" w:leader="underscore" w:pos="11381"/>
          <w:tab w:val="left" w:leader="underscore" w:pos="11395"/>
          <w:tab w:val="left" w:leader="underscore" w:pos="13493"/>
          <w:tab w:val="left" w:leader="underscore" w:pos="13507"/>
          <w:tab w:val="left" w:leader="underscore" w:pos="15144"/>
        </w:tabs>
      </w:pPr>
      <w:r w:rsidRPr="002F64E9">
        <w:lastRenderedPageBreak/>
        <w:t xml:space="preserve">IV. Совершенствование материально-технического обеспечения, состояние информатизации и компьютеризации образовательного </w:t>
      </w:r>
      <w:r w:rsidRPr="002F64E9">
        <w:rPr>
          <w:rStyle w:val="27"/>
          <w:b/>
          <w:bCs/>
        </w:rPr>
        <w:t>процесса и управленческой деятельности в соответствии с уставными задачами</w:t>
      </w:r>
      <w:r w:rsidRPr="002F64E9">
        <w:tab/>
      </w:r>
      <w:r w:rsidRPr="002F64E9">
        <w:tab/>
      </w:r>
      <w:r w:rsidRPr="002F64E9">
        <w:tab/>
      </w:r>
      <w:r w:rsidRPr="002F64E9">
        <w:tab/>
      </w:r>
      <w:r w:rsidRPr="002F64E9">
        <w:tab/>
      </w:r>
      <w:r w:rsidRPr="002F64E9">
        <w:tab/>
      </w:r>
      <w:r w:rsidRPr="002F64E9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622"/>
        <w:gridCol w:w="1810"/>
        <w:gridCol w:w="1968"/>
        <w:gridCol w:w="2112"/>
        <w:gridCol w:w="2112"/>
        <w:gridCol w:w="2131"/>
      </w:tblGrid>
      <w:tr w:rsidR="00C97505" w:rsidRPr="002F64E9">
        <w:trPr>
          <w:trHeight w:hRule="exact" w:val="136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4.1.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 w:rsidRPr="002F64E9">
              <w:rPr>
                <w:rStyle w:val="23"/>
              </w:rPr>
              <w:t>Наличие в учреждении действующей пожарной сигнализации, «тревожной кнопки», наличие договора со специализированной охраной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</w:tr>
      <w:tr w:rsidR="00C97505" w:rsidRPr="002F64E9">
        <w:trPr>
          <w:trHeight w:hRule="exact" w:val="83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4.2.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 w:rsidRPr="002F64E9">
              <w:rPr>
                <w:rStyle w:val="23"/>
              </w:rPr>
              <w:t>Наличие в учреждении компьютерных классов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</w:tr>
      <w:tr w:rsidR="00C97505" w:rsidRPr="002F64E9">
        <w:trPr>
          <w:trHeight w:hRule="exact" w:val="12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4.3.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2F64E9">
              <w:rPr>
                <w:rStyle w:val="23"/>
              </w:rPr>
              <w:t>Наличие безопасного и пригодного для проведения уроков физической культуры спортивного зала, современного оборудования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</w:tr>
      <w:tr w:rsidR="00C97505" w:rsidRPr="002F64E9">
        <w:trPr>
          <w:trHeight w:hRule="exact" w:val="16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4.4.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 w:rsidRPr="002F64E9">
              <w:rPr>
                <w:rStyle w:val="23"/>
              </w:rPr>
              <w:t>Наличие кабинета физики с подводкой низковольтного электропитания к партам учащихся (включая независимые источники) и лаборантской, кабинета химии с вытяжкой и подводкой воды к партам учащихся и лаборантской (для школ, имеющих классы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</w:tr>
      <w:tr w:rsidR="00C97505" w:rsidRPr="002F64E9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4.5.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643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 w:rsidRPr="002F64E9">
              <w:rPr>
                <w:rStyle w:val="23"/>
              </w:rPr>
              <w:t>Благоустроенность пришкольной территории (оборудование и озеленение территории)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643" w:wrap="notBeside" w:vAnchor="text" w:hAnchor="text" w:xAlign="center" w:y="1"/>
            </w:pPr>
          </w:p>
        </w:tc>
      </w:tr>
    </w:tbl>
    <w:p w:rsidR="00C97505" w:rsidRPr="002F64E9" w:rsidRDefault="00C97505">
      <w:pPr>
        <w:framePr w:w="15643" w:wrap="notBeside" w:vAnchor="text" w:hAnchor="text" w:xAlign="center" w:y="1"/>
      </w:pPr>
    </w:p>
    <w:tbl>
      <w:tblPr>
        <w:tblpPr w:leftFromText="180" w:rightFromText="180" w:vertAnchor="text" w:horzAnchor="margin" w:tblpY="1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622"/>
        <w:gridCol w:w="1810"/>
        <w:gridCol w:w="1968"/>
        <w:gridCol w:w="2112"/>
        <w:gridCol w:w="2112"/>
        <w:gridCol w:w="2131"/>
      </w:tblGrid>
      <w:tr w:rsidR="00042DC5" w:rsidRPr="002F64E9" w:rsidTr="00042DC5">
        <w:trPr>
          <w:trHeight w:hRule="exact" w:val="13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4.6.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Доля привлеченных внебюджетных средств от размера бюджетного финансирования по нормативу за отчетный период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</w:tbl>
    <w:p w:rsidR="00C97505" w:rsidRPr="002F64E9" w:rsidRDefault="00C97505"/>
    <w:p w:rsidR="00042DC5" w:rsidRDefault="00042DC5">
      <w:pPr>
        <w:pStyle w:val="26"/>
        <w:framePr w:w="15643" w:wrap="notBeside" w:vAnchor="text" w:hAnchor="text" w:xAlign="center" w:y="1"/>
        <w:shd w:val="clear" w:color="auto" w:fill="auto"/>
        <w:spacing w:line="240" w:lineRule="exact"/>
        <w:jc w:val="left"/>
      </w:pPr>
    </w:p>
    <w:p w:rsidR="00042DC5" w:rsidRDefault="00042DC5">
      <w:pPr>
        <w:pStyle w:val="26"/>
        <w:framePr w:w="15643" w:wrap="notBeside" w:vAnchor="text" w:hAnchor="text" w:xAlign="center" w:y="1"/>
        <w:shd w:val="clear" w:color="auto" w:fill="auto"/>
        <w:spacing w:line="240" w:lineRule="exact"/>
        <w:jc w:val="left"/>
      </w:pPr>
    </w:p>
    <w:p w:rsidR="00042DC5" w:rsidRDefault="00042DC5">
      <w:pPr>
        <w:pStyle w:val="26"/>
        <w:framePr w:w="15643" w:wrap="notBeside" w:vAnchor="text" w:hAnchor="text" w:xAlign="center" w:y="1"/>
        <w:shd w:val="clear" w:color="auto" w:fill="auto"/>
        <w:spacing w:line="240" w:lineRule="exact"/>
        <w:jc w:val="left"/>
      </w:pPr>
    </w:p>
    <w:p w:rsidR="00C97505" w:rsidRPr="002F64E9" w:rsidRDefault="00E4247B">
      <w:pPr>
        <w:pStyle w:val="26"/>
        <w:framePr w:w="15643" w:wrap="notBeside" w:vAnchor="text" w:hAnchor="text" w:xAlign="center" w:y="1"/>
        <w:shd w:val="clear" w:color="auto" w:fill="auto"/>
        <w:spacing w:line="240" w:lineRule="exact"/>
        <w:jc w:val="left"/>
      </w:pPr>
      <w:r w:rsidRPr="002F64E9">
        <w:t xml:space="preserve">VII. </w:t>
      </w:r>
      <w:r w:rsidRPr="002F64E9">
        <w:rPr>
          <w:rStyle w:val="27"/>
          <w:b/>
          <w:bCs/>
        </w:rPr>
        <w:t>Уровень профессиональной компетентности аттестуемого руководителя образовательного учреждения</w:t>
      </w:r>
    </w:p>
    <w:p w:rsidR="00C97505" w:rsidRPr="002F64E9" w:rsidRDefault="00C97505">
      <w:pPr>
        <w:framePr w:w="15643" w:wrap="notBeside" w:vAnchor="text" w:hAnchor="text" w:xAlign="center" w:y="1"/>
      </w:pPr>
    </w:p>
    <w:tbl>
      <w:tblPr>
        <w:tblpPr w:leftFromText="180" w:rightFromText="180" w:vertAnchor="text" w:horzAnchor="margin" w:tblpY="1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86"/>
        <w:gridCol w:w="2184"/>
        <w:gridCol w:w="2126"/>
        <w:gridCol w:w="2126"/>
        <w:gridCol w:w="2126"/>
        <w:gridCol w:w="2054"/>
      </w:tblGrid>
      <w:tr w:rsidR="00042DC5" w:rsidRPr="002F64E9" w:rsidTr="00042DC5">
        <w:trPr>
          <w:trHeight w:hRule="exact" w:val="442"/>
        </w:trPr>
        <w:tc>
          <w:tcPr>
            <w:tcW w:w="5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10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proofErr w:type="spellStart"/>
            <w:r w:rsidRPr="002F64E9">
              <w:rPr>
                <w:rStyle w:val="23"/>
              </w:rPr>
              <w:t>Межаттестационный</w:t>
            </w:r>
            <w:proofErr w:type="spellEnd"/>
            <w:r w:rsidRPr="002F64E9">
              <w:rPr>
                <w:rStyle w:val="23"/>
              </w:rPr>
              <w:t xml:space="preserve"> период</w:t>
            </w:r>
          </w:p>
        </w:tc>
      </w:tr>
      <w:tr w:rsidR="00042DC5" w:rsidRPr="002F64E9" w:rsidTr="00042DC5">
        <w:trPr>
          <w:trHeight w:hRule="exact" w:val="566"/>
        </w:trPr>
        <w:tc>
          <w:tcPr>
            <w:tcW w:w="50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8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</w:tr>
      <w:tr w:rsidR="00042DC5" w:rsidRPr="002F64E9" w:rsidTr="00042DC5">
        <w:trPr>
          <w:trHeight w:hRule="exact" w:val="7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5.1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8" w:lineRule="exact"/>
              <w:jc w:val="left"/>
            </w:pPr>
            <w:r w:rsidRPr="002F64E9">
              <w:rPr>
                <w:rStyle w:val="23"/>
              </w:rPr>
              <w:t>Обобщение и распространение управленческого опыта аттестуемого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10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5.2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2F64E9">
              <w:rPr>
                <w:rStyle w:val="23"/>
              </w:rPr>
              <w:t>Участие аттестуемого руководителя в профессиональных конкурсах (название, результат)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</w:tbl>
    <w:p w:rsidR="00C97505" w:rsidRPr="002F64E9" w:rsidRDefault="00C97505"/>
    <w:tbl>
      <w:tblPr>
        <w:tblpPr w:leftFromText="180" w:rightFromText="180" w:vertAnchor="text" w:horzAnchor="margin" w:tblpY="-1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86"/>
        <w:gridCol w:w="2184"/>
        <w:gridCol w:w="2126"/>
        <w:gridCol w:w="2126"/>
        <w:gridCol w:w="2126"/>
        <w:gridCol w:w="2054"/>
      </w:tblGrid>
      <w:tr w:rsidR="00042DC5" w:rsidRPr="002F64E9" w:rsidTr="00042DC5">
        <w:trPr>
          <w:trHeight w:hRule="exact" w:val="15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5.3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4" w:lineRule="exact"/>
              <w:jc w:val="both"/>
            </w:pPr>
            <w:proofErr w:type="gramStart"/>
            <w:r w:rsidRPr="002F64E9">
              <w:rPr>
                <w:rStyle w:val="23"/>
              </w:rPr>
              <w:t>Программы, методические пособия, дидактические и другие материалы, разработанные аттестуемым (тема, соавторы, рецензенты, дата, уровень утверждения)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15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5.4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 xml:space="preserve">Информационная компетентность руководящего работника (уровень владения информационными, </w:t>
            </w:r>
            <w:proofErr w:type="spellStart"/>
            <w:r w:rsidRPr="002F64E9">
              <w:rPr>
                <w:rStyle w:val="23"/>
              </w:rPr>
              <w:t>мультимедийными</w:t>
            </w:r>
            <w:proofErr w:type="spellEnd"/>
            <w:r w:rsidRPr="002F64E9">
              <w:rPr>
                <w:rStyle w:val="23"/>
              </w:rPr>
              <w:t xml:space="preserve"> и цифровыми ресурсами)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9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5.5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both"/>
            </w:pPr>
            <w:r w:rsidRPr="002F64E9">
              <w:rPr>
                <w:rStyle w:val="23"/>
              </w:rPr>
              <w:t>Другие профессиональные достижения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</w:tbl>
    <w:p w:rsidR="00C97505" w:rsidRPr="002F64E9" w:rsidRDefault="00C97505">
      <w:pPr>
        <w:framePr w:w="15643" w:wrap="notBeside" w:vAnchor="text" w:hAnchor="text" w:xAlign="center" w:y="1"/>
      </w:pPr>
    </w:p>
    <w:p w:rsidR="00C97505" w:rsidRPr="002F64E9" w:rsidRDefault="00C97505">
      <w:pPr>
        <w:sectPr w:rsidR="00C97505" w:rsidRPr="002F64E9">
          <w:pgSz w:w="16840" w:h="11900" w:orient="landscape"/>
          <w:pgMar w:top="984" w:right="115" w:bottom="1252" w:left="1067" w:header="0" w:footer="3" w:gutter="0"/>
          <w:cols w:space="720"/>
          <w:noEndnote/>
          <w:docGrid w:linePitch="360"/>
        </w:sectPr>
      </w:pPr>
    </w:p>
    <w:p w:rsidR="00C97505" w:rsidRPr="002F64E9" w:rsidRDefault="00C97505"/>
    <w:p w:rsidR="00C97505" w:rsidRPr="002F64E9" w:rsidRDefault="00E4247B">
      <w:pPr>
        <w:pStyle w:val="26"/>
        <w:framePr w:w="15643" w:wrap="notBeside" w:vAnchor="text" w:hAnchor="text" w:xAlign="center" w:y="1"/>
        <w:shd w:val="clear" w:color="auto" w:fill="auto"/>
        <w:spacing w:line="240" w:lineRule="exact"/>
        <w:jc w:val="left"/>
      </w:pPr>
      <w:r w:rsidRPr="002F64E9">
        <w:rPr>
          <w:rStyle w:val="27"/>
          <w:b/>
          <w:bCs/>
        </w:rPr>
        <w:t>VI. Продуктивность (результативность) деятельности аттестуемого руководителя образовательного учреждения</w:t>
      </w:r>
    </w:p>
    <w:p w:rsidR="00C97505" w:rsidRDefault="00C97505">
      <w:pPr>
        <w:framePr w:w="15643" w:wrap="notBeside" w:vAnchor="text" w:hAnchor="text" w:xAlign="center" w:y="1"/>
      </w:pPr>
    </w:p>
    <w:p w:rsidR="00042DC5" w:rsidRDefault="00042DC5">
      <w:pPr>
        <w:framePr w:w="15643" w:wrap="notBeside" w:vAnchor="text" w:hAnchor="text" w:xAlign="center" w:y="1"/>
      </w:pPr>
    </w:p>
    <w:tbl>
      <w:tblPr>
        <w:tblpPr w:leftFromText="180" w:rightFromText="180" w:vertAnchor="text" w:horzAnchor="margin" w:tblpY="-83"/>
        <w:tblOverlap w:val="never"/>
        <w:tblW w:w="15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243"/>
        <w:gridCol w:w="2126"/>
        <w:gridCol w:w="2122"/>
        <w:gridCol w:w="2064"/>
        <w:gridCol w:w="2122"/>
        <w:gridCol w:w="2126"/>
      </w:tblGrid>
      <w:tr w:rsidR="00042DC5" w:rsidRPr="002F64E9" w:rsidTr="00042DC5">
        <w:trPr>
          <w:trHeight w:hRule="exact" w:val="288"/>
        </w:trPr>
        <w:tc>
          <w:tcPr>
            <w:tcW w:w="5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tabs>
                <w:tab w:val="left" w:leader="underscore" w:pos="5030"/>
              </w:tabs>
              <w:spacing w:after="0" w:line="259" w:lineRule="exact"/>
              <w:jc w:val="both"/>
            </w:pPr>
            <w:r w:rsidRPr="002F64E9">
              <w:rPr>
                <w:rStyle w:val="23"/>
              </w:rPr>
              <w:t>Результативность профессиональной деятельности</w:t>
            </w:r>
            <w:r w:rsidRPr="002F64E9">
              <w:rPr>
                <w:rStyle w:val="23"/>
              </w:rPr>
              <w:tab/>
            </w:r>
          </w:p>
        </w:tc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proofErr w:type="spellStart"/>
            <w:r w:rsidRPr="002F64E9">
              <w:rPr>
                <w:rStyle w:val="23"/>
              </w:rPr>
              <w:t>Межаттестационный</w:t>
            </w:r>
            <w:proofErr w:type="spellEnd"/>
            <w:r w:rsidRPr="002F64E9">
              <w:rPr>
                <w:rStyle w:val="23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240"/>
        </w:trPr>
        <w:tc>
          <w:tcPr>
            <w:tcW w:w="50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указать учебный год</w:t>
            </w:r>
          </w:p>
        </w:tc>
      </w:tr>
      <w:tr w:rsidR="00042DC5" w:rsidRPr="002F64E9" w:rsidTr="00042DC5">
        <w:trPr>
          <w:trHeight w:hRule="exact" w:val="79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6.1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83" w:lineRule="exact"/>
              <w:jc w:val="left"/>
            </w:pPr>
            <w:r w:rsidRPr="002F64E9">
              <w:rPr>
                <w:rStyle w:val="23"/>
              </w:rPr>
              <w:t xml:space="preserve">Итоги учебного года (уровень </w:t>
            </w:r>
            <w:proofErr w:type="spellStart"/>
            <w:r w:rsidRPr="002F64E9">
              <w:rPr>
                <w:rStyle w:val="23"/>
              </w:rPr>
              <w:t>обученности</w:t>
            </w:r>
            <w:proofErr w:type="spellEnd"/>
            <w:r w:rsidRPr="002F64E9">
              <w:rPr>
                <w:rStyle w:val="23"/>
              </w:rPr>
              <w:t xml:space="preserve">, </w:t>
            </w:r>
            <w:proofErr w:type="spellStart"/>
            <w:r w:rsidRPr="002F64E9">
              <w:rPr>
                <w:rStyle w:val="23"/>
              </w:rPr>
              <w:t>качество%</w:t>
            </w:r>
            <w:proofErr w:type="spellEnd"/>
            <w:r w:rsidRPr="002F64E9">
              <w:rPr>
                <w:rStyle w:val="23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240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jc w:val="center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240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2DC5" w:rsidRPr="002F64E9" w:rsidRDefault="00042DC5" w:rsidP="00042DC5">
            <w:pPr>
              <w:jc w:val="center"/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  <w:tr w:rsidR="00042DC5" w:rsidRPr="002F64E9" w:rsidTr="00042DC5">
        <w:trPr>
          <w:trHeight w:hRule="exact" w:val="1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6.2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DC5" w:rsidRDefault="00042DC5" w:rsidP="00042DC5">
            <w:r w:rsidRPr="002F64E9">
              <w:rPr>
                <w:rStyle w:val="23"/>
                <w:rFonts w:eastAsia="Arial Unicode MS"/>
              </w:rPr>
              <w:t>Результаты ГИА</w:t>
            </w:r>
          </w:p>
          <w:p w:rsidR="00042DC5" w:rsidRDefault="00042DC5" w:rsidP="00042DC5"/>
          <w:p w:rsidR="00042DC5" w:rsidRPr="002F64E9" w:rsidRDefault="00042DC5" w:rsidP="00042DC5">
            <w:pPr>
              <w:pStyle w:val="20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2F64E9" w:rsidRDefault="00042DC5" w:rsidP="00042DC5"/>
        </w:tc>
      </w:tr>
    </w:tbl>
    <w:p w:rsidR="00042DC5" w:rsidRDefault="00042DC5"/>
    <w:p w:rsidR="00042DC5" w:rsidRPr="002F64E9" w:rsidRDefault="00042DC5"/>
    <w:p w:rsidR="00C97505" w:rsidRPr="002F64E9" w:rsidRDefault="00E4247B">
      <w:pPr>
        <w:pStyle w:val="34"/>
        <w:framePr w:w="15590" w:wrap="notBeside" w:vAnchor="text" w:hAnchor="text" w:xAlign="center" w:y="1"/>
        <w:shd w:val="clear" w:color="auto" w:fill="auto"/>
        <w:tabs>
          <w:tab w:val="left" w:leader="underscore" w:pos="13925"/>
        </w:tabs>
      </w:pPr>
      <w:r w:rsidRPr="002F64E9">
        <w:t xml:space="preserve">Указать показатели в соответствии с содержанием деятельности аттестуемого руководящего работника и особенностями типа </w:t>
      </w:r>
      <w:r w:rsidRPr="002F64E9">
        <w:rPr>
          <w:rStyle w:val="35"/>
          <w:i/>
          <w:iCs/>
        </w:rPr>
        <w:t>учреждения</w:t>
      </w:r>
      <w:r w:rsidRPr="002F64E9">
        <w:rPr>
          <w:rStyle w:val="3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75"/>
        <w:gridCol w:w="2506"/>
        <w:gridCol w:w="2832"/>
        <w:gridCol w:w="2266"/>
        <w:gridCol w:w="2712"/>
      </w:tblGrid>
      <w:tr w:rsidR="00C97505" w:rsidRPr="002F64E9">
        <w:trPr>
          <w:trHeight w:hRule="exact" w:val="269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Уровень представления,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результат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</w:tr>
      <w:tr w:rsidR="00C97505" w:rsidRPr="002F64E9">
        <w:trPr>
          <w:trHeight w:hRule="exact" w:val="336"/>
          <w:jc w:val="center"/>
        </w:trPr>
        <w:tc>
          <w:tcPr>
            <w:tcW w:w="52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Достижения обучающихся (воспитанников)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учреждения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муниципальный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2F64E9">
              <w:rPr>
                <w:rStyle w:val="23"/>
              </w:rPr>
              <w:t>региональный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 w:rsidRPr="002F64E9">
              <w:rPr>
                <w:rStyle w:val="23"/>
              </w:rPr>
              <w:t>федеральный,</w:t>
            </w:r>
          </w:p>
        </w:tc>
      </w:tr>
      <w:tr w:rsidR="00C97505" w:rsidRPr="002F64E9">
        <w:trPr>
          <w:trHeight w:hRule="exact" w:val="394"/>
          <w:jc w:val="center"/>
        </w:trPr>
        <w:tc>
          <w:tcPr>
            <w:tcW w:w="5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 w:rsidRPr="002F64E9">
              <w:rPr>
                <w:rStyle w:val="23"/>
              </w:rPr>
              <w:t>всероссийский,</w:t>
            </w:r>
          </w:p>
        </w:tc>
      </w:tr>
    </w:tbl>
    <w:p w:rsidR="00C97505" w:rsidRPr="002F64E9" w:rsidRDefault="00C97505">
      <w:pPr>
        <w:framePr w:w="15590" w:wrap="notBeside" w:vAnchor="text" w:hAnchor="text" w:xAlign="center" w:y="1"/>
      </w:pPr>
    </w:p>
    <w:p w:rsidR="00C97505" w:rsidRPr="002F64E9" w:rsidRDefault="00E4247B">
      <w:r w:rsidRPr="002F64E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4387"/>
        <w:gridCol w:w="2501"/>
        <w:gridCol w:w="2837"/>
        <w:gridCol w:w="2266"/>
        <w:gridCol w:w="2712"/>
      </w:tblGrid>
      <w:tr w:rsidR="00C97505" w:rsidRPr="002F64E9">
        <w:trPr>
          <w:trHeight w:hRule="exact" w:val="14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lastRenderedPageBreak/>
              <w:t>6.3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 w:rsidRPr="002F64E9">
              <w:rPr>
                <w:rStyle w:val="23"/>
              </w:rPr>
              <w:t>Участие в конкурсах, конференциях, олимпиадах, выставках, других состязаниях (год, название мероприятия, в индивидуальных состязаниях - ФИО участников, результат)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</w:tr>
      <w:tr w:rsidR="00C97505" w:rsidRPr="002F64E9">
        <w:trPr>
          <w:trHeight w:hRule="exact" w:val="124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6.4.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Доля обучающихся (воспитанников), принимавших участие в общественно полезных социальных акциях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</w:tr>
      <w:tr w:rsidR="00C97505" w:rsidRPr="002F64E9">
        <w:trPr>
          <w:trHeight w:hRule="exact" w:val="8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05" w:rsidRPr="002F64E9" w:rsidRDefault="00E4247B" w:rsidP="00DA5356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6.5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2F64E9">
              <w:rPr>
                <w:rStyle w:val="23"/>
              </w:rPr>
              <w:t>Наличие детской общественной организации (результативность деятельности)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</w:tr>
      <w:tr w:rsidR="00C97505" w:rsidRPr="002F64E9">
        <w:trPr>
          <w:trHeight w:hRule="exact" w:val="8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 w:rsidP="00DA5356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</w:pPr>
            <w:r w:rsidRPr="002F64E9">
              <w:rPr>
                <w:rStyle w:val="23"/>
              </w:rPr>
              <w:t>6.6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05" w:rsidRPr="002F64E9" w:rsidRDefault="00E4247B">
            <w:pPr>
              <w:pStyle w:val="20"/>
              <w:framePr w:w="1559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proofErr w:type="gramStart"/>
            <w:r w:rsidRPr="002F64E9">
              <w:rPr>
                <w:rStyle w:val="23"/>
              </w:rPr>
              <w:t>Другое</w:t>
            </w:r>
            <w:proofErr w:type="gramEnd"/>
            <w:r w:rsidRPr="002F64E9">
              <w:rPr>
                <w:rStyle w:val="23"/>
              </w:rPr>
              <w:t xml:space="preserve"> (указать иные показатели)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05" w:rsidRPr="002F64E9" w:rsidRDefault="00C97505">
            <w:pPr>
              <w:framePr w:w="15590" w:wrap="notBeside" w:vAnchor="text" w:hAnchor="text" w:xAlign="center" w:y="1"/>
            </w:pPr>
          </w:p>
        </w:tc>
      </w:tr>
    </w:tbl>
    <w:p w:rsidR="005C00A4" w:rsidRPr="002F64E9" w:rsidRDefault="005C00A4">
      <w:pPr>
        <w:pStyle w:val="26"/>
        <w:framePr w:w="15590" w:wrap="notBeside" w:vAnchor="text" w:hAnchor="text" w:xAlign="center" w:y="1"/>
        <w:shd w:val="clear" w:color="auto" w:fill="auto"/>
        <w:spacing w:line="240" w:lineRule="exact"/>
        <w:jc w:val="left"/>
      </w:pPr>
    </w:p>
    <w:p w:rsidR="00C97505" w:rsidRPr="002F64E9" w:rsidRDefault="00E4247B">
      <w:pPr>
        <w:pStyle w:val="26"/>
        <w:framePr w:w="15590" w:wrap="notBeside" w:vAnchor="text" w:hAnchor="text" w:xAlign="center" w:y="1"/>
        <w:shd w:val="clear" w:color="auto" w:fill="auto"/>
        <w:spacing w:line="240" w:lineRule="exact"/>
        <w:jc w:val="left"/>
      </w:pPr>
      <w:r w:rsidRPr="002F64E9">
        <w:t>Рекомендации, выводы:</w:t>
      </w:r>
    </w:p>
    <w:p w:rsidR="00C97505" w:rsidRPr="002F64E9" w:rsidRDefault="00C97505">
      <w:pPr>
        <w:framePr w:w="15590" w:wrap="notBeside" w:vAnchor="text" w:hAnchor="text" w:xAlign="center" w:y="1"/>
      </w:pPr>
    </w:p>
    <w:p w:rsidR="00C97505" w:rsidRPr="002F64E9" w:rsidRDefault="00C97505"/>
    <w:p w:rsidR="00C97505" w:rsidRPr="002F64E9" w:rsidRDefault="009151CF">
      <w:pPr>
        <w:spacing w:line="630" w:lineRule="exact"/>
      </w:pPr>
      <w:r>
        <w:pict>
          <v:shape id="_x0000_s1032" type="#_x0000_t202" style="position:absolute;margin-left:408.55pt;margin-top:.1pt;width:52.3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AF0B47" w:rsidRDefault="00AF0B47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06.7pt;margin-top:.1pt;width:36.7pt;height:13.9pt;z-index:251657731;mso-wrap-distance-left:5pt;mso-wrap-distance-right:5pt;mso-position-horizontal-relative:margin" filled="f" stroked="f">
            <v:textbox style="mso-fit-shape-to-text:t" inset="0,0,0,0">
              <w:txbxContent>
                <w:p w:rsidR="00AF0B47" w:rsidRDefault="00AF0B47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(ФИО)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83.5pt;margin-top:.1pt;width:31.9pt;height:13.9pt;z-index:251657732;mso-wrap-distance-left:5pt;mso-wrap-distance-right:5pt;mso-position-horizontal-relative:margin" filled="f" stroked="f">
            <v:textbox style="mso-fit-shape-to-text:t" inset="0,0,0,0">
              <w:txbxContent>
                <w:p w:rsidR="00AF0B47" w:rsidRDefault="00AF0B47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(дата)</w:t>
                  </w:r>
                </w:p>
              </w:txbxContent>
            </v:textbox>
            <w10:wrap anchorx="margin"/>
          </v:shape>
        </w:pict>
      </w:r>
    </w:p>
    <w:sectPr w:rsidR="00C97505" w:rsidRPr="002F64E9" w:rsidSect="00C97505">
      <w:type w:val="continuous"/>
      <w:pgSz w:w="16840" w:h="11900" w:orient="landscape"/>
      <w:pgMar w:top="1105" w:right="126" w:bottom="1105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28" w:rsidRDefault="00932A28" w:rsidP="00C97505">
      <w:r>
        <w:separator/>
      </w:r>
    </w:p>
  </w:endnote>
  <w:endnote w:type="continuationSeparator" w:id="0">
    <w:p w:rsidR="00932A28" w:rsidRDefault="00932A28" w:rsidP="00C9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28" w:rsidRDefault="00932A28"/>
  </w:footnote>
  <w:footnote w:type="continuationSeparator" w:id="0">
    <w:p w:rsidR="00932A28" w:rsidRDefault="00932A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47" w:rsidRDefault="009151CF">
    <w:pPr>
      <w:rPr>
        <w:sz w:val="2"/>
        <w:szCs w:val="2"/>
      </w:rPr>
    </w:pPr>
    <w:r w:rsidRPr="009151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35pt;margin-top:16.55pt;width:44.65pt;height:10.5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F0B47" w:rsidRDefault="00AF0B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Форма </w:t>
                </w:r>
                <w:fldSimple w:instr=" PAGE \* MERGEFORMAT ">
                  <w:r w:rsidR="009F696C" w:rsidRPr="009F696C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47" w:rsidRDefault="009151CF">
    <w:pPr>
      <w:rPr>
        <w:sz w:val="2"/>
        <w:szCs w:val="2"/>
      </w:rPr>
    </w:pPr>
    <w:r w:rsidRPr="009151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2.65pt;margin-top:31.3pt;width:45.35pt;height:10.55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F0B47" w:rsidRDefault="00AF0B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Форма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47" w:rsidRDefault="00AF0B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274"/>
    <w:multiLevelType w:val="multilevel"/>
    <w:tmpl w:val="8B5859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678CE"/>
    <w:multiLevelType w:val="multilevel"/>
    <w:tmpl w:val="776E4D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16ADD"/>
    <w:multiLevelType w:val="multilevel"/>
    <w:tmpl w:val="F858F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F5998"/>
    <w:multiLevelType w:val="multilevel"/>
    <w:tmpl w:val="D5188DC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E0B63"/>
    <w:multiLevelType w:val="multilevel"/>
    <w:tmpl w:val="0A0019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3650C6"/>
    <w:multiLevelType w:val="multilevel"/>
    <w:tmpl w:val="0FA2143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CB1B41"/>
    <w:multiLevelType w:val="multilevel"/>
    <w:tmpl w:val="72220D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13DEE"/>
    <w:multiLevelType w:val="multilevel"/>
    <w:tmpl w:val="370C59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A6A32"/>
    <w:multiLevelType w:val="multilevel"/>
    <w:tmpl w:val="8B5604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DF4176"/>
    <w:multiLevelType w:val="multilevel"/>
    <w:tmpl w:val="097E621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E5242"/>
    <w:multiLevelType w:val="multilevel"/>
    <w:tmpl w:val="ED54649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861A7"/>
    <w:multiLevelType w:val="multilevel"/>
    <w:tmpl w:val="3F40DD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77F0C"/>
    <w:multiLevelType w:val="multilevel"/>
    <w:tmpl w:val="A3C418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F5533"/>
    <w:multiLevelType w:val="multilevel"/>
    <w:tmpl w:val="893C40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11719B"/>
    <w:multiLevelType w:val="multilevel"/>
    <w:tmpl w:val="16763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F86BB9"/>
    <w:multiLevelType w:val="multilevel"/>
    <w:tmpl w:val="E250BB3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2A0778"/>
    <w:multiLevelType w:val="multilevel"/>
    <w:tmpl w:val="62E4445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F2350D"/>
    <w:multiLevelType w:val="multilevel"/>
    <w:tmpl w:val="09A07A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520510"/>
    <w:multiLevelType w:val="multilevel"/>
    <w:tmpl w:val="B788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B637CF"/>
    <w:multiLevelType w:val="multilevel"/>
    <w:tmpl w:val="9EA22F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9"/>
  </w:num>
  <w:num w:numId="15">
    <w:abstractNumId w:val="11"/>
  </w:num>
  <w:num w:numId="16">
    <w:abstractNumId w:val="13"/>
  </w:num>
  <w:num w:numId="17">
    <w:abstractNumId w:val="0"/>
  </w:num>
  <w:num w:numId="18">
    <w:abstractNumId w:val="15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7505"/>
    <w:rsid w:val="000229A1"/>
    <w:rsid w:val="00042DC5"/>
    <w:rsid w:val="000437BD"/>
    <w:rsid w:val="00047FE4"/>
    <w:rsid w:val="000D6D35"/>
    <w:rsid w:val="000F3E2E"/>
    <w:rsid w:val="001225B2"/>
    <w:rsid w:val="00166D0C"/>
    <w:rsid w:val="00196A35"/>
    <w:rsid w:val="001A66E0"/>
    <w:rsid w:val="002F64E9"/>
    <w:rsid w:val="00301056"/>
    <w:rsid w:val="00345958"/>
    <w:rsid w:val="00404AAD"/>
    <w:rsid w:val="004277E0"/>
    <w:rsid w:val="004B5A91"/>
    <w:rsid w:val="004F3FBC"/>
    <w:rsid w:val="0052603C"/>
    <w:rsid w:val="00584D08"/>
    <w:rsid w:val="005C00A4"/>
    <w:rsid w:val="0060075C"/>
    <w:rsid w:val="006440D8"/>
    <w:rsid w:val="007403B5"/>
    <w:rsid w:val="00761B11"/>
    <w:rsid w:val="007A1758"/>
    <w:rsid w:val="007C0636"/>
    <w:rsid w:val="008845B7"/>
    <w:rsid w:val="008A7B00"/>
    <w:rsid w:val="009151CF"/>
    <w:rsid w:val="00932A28"/>
    <w:rsid w:val="0099645D"/>
    <w:rsid w:val="009F696C"/>
    <w:rsid w:val="00A16291"/>
    <w:rsid w:val="00A82B78"/>
    <w:rsid w:val="00AE5DEF"/>
    <w:rsid w:val="00AF0B47"/>
    <w:rsid w:val="00C97505"/>
    <w:rsid w:val="00D01808"/>
    <w:rsid w:val="00DA5356"/>
    <w:rsid w:val="00E4247B"/>
    <w:rsid w:val="00F14BD8"/>
    <w:rsid w:val="00F21C11"/>
    <w:rsid w:val="00FA6D0F"/>
    <w:rsid w:val="00FC65F7"/>
    <w:rsid w:val="00FD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5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50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7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97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0"/>
    <w:rsid w:val="00C97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C97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97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C97505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97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9750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C9750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C97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C9750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C9750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975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;Не курсив"/>
    <w:basedOn w:val="5"/>
    <w:rsid w:val="00C9750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C9750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97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2pt">
    <w:name w:val="Основной текст (6) + 12 pt;Полужирный"/>
    <w:basedOn w:val="6"/>
    <w:rsid w:val="00C9750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97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C9750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C9750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-1pt">
    <w:name w:val="Подпись к таблице + Интервал -1 pt"/>
    <w:basedOn w:val="a7"/>
    <w:rsid w:val="00C97505"/>
    <w:rPr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-1pt0">
    <w:name w:val="Подпись к таблице + Интервал -1 pt"/>
    <w:basedOn w:val="a7"/>
    <w:rsid w:val="00C97505"/>
    <w:rPr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C97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Малые прописные"/>
    <w:basedOn w:val="2"/>
    <w:rsid w:val="00C97505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C97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sid w:val="00C9750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C975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C9750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Подпись к таблице (3) + Не курсив"/>
    <w:basedOn w:val="33"/>
    <w:rsid w:val="00C97505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8">
    <w:name w:val="Оглавление (2)_"/>
    <w:basedOn w:val="a0"/>
    <w:link w:val="29"/>
    <w:rsid w:val="00C97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Оглавление_"/>
    <w:basedOn w:val="a0"/>
    <w:link w:val="ad"/>
    <w:rsid w:val="00C97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 + Полужирный"/>
    <w:basedOn w:val="ac"/>
    <w:rsid w:val="00C9750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">
    <w:name w:val="Оглавление + Курсив"/>
    <w:basedOn w:val="ac"/>
    <w:rsid w:val="00C9750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7505"/>
    <w:pPr>
      <w:shd w:val="clear" w:color="auto" w:fill="FFFFFF"/>
      <w:spacing w:after="360" w:line="278" w:lineRule="exact"/>
      <w:ind w:hanging="1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97505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C9750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97505"/>
    <w:pPr>
      <w:shd w:val="clear" w:color="auto" w:fill="FFFFFF"/>
      <w:spacing w:before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97505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C975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975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C9750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rsid w:val="00C975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C9750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rsid w:val="00C9750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rsid w:val="00C975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9">
    <w:name w:val="Оглавление (2)"/>
    <w:basedOn w:val="a"/>
    <w:link w:val="28"/>
    <w:rsid w:val="00C97505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Оглавление"/>
    <w:basedOn w:val="a"/>
    <w:link w:val="ac"/>
    <w:rsid w:val="00C97505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F3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3F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УО</dc:creator>
  <cp:lastModifiedBy>ZamANMR</cp:lastModifiedBy>
  <cp:revision>21</cp:revision>
  <cp:lastPrinted>2020-03-23T01:54:00Z</cp:lastPrinted>
  <dcterms:created xsi:type="dcterms:W3CDTF">2020-03-16T00:16:00Z</dcterms:created>
  <dcterms:modified xsi:type="dcterms:W3CDTF">2020-05-14T06:51:00Z</dcterms:modified>
</cp:coreProperties>
</file>