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FF278E" w:rsidRPr="009B19F9" w:rsidRDefault="00FF278E" w:rsidP="00FF278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9F9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</w:t>
      </w:r>
    </w:p>
    <w:p w:rsidR="00FF278E" w:rsidRPr="009B19F9" w:rsidRDefault="00FF278E" w:rsidP="00FF278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2BB0" w:rsidRPr="00812DAC" w:rsidRDefault="00FF278E" w:rsidP="00812DA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eastAsia="Calibri" w:hAnsi="Times New Roman" w:cs="Times New Roman"/>
          <w:sz w:val="26"/>
          <w:szCs w:val="26"/>
        </w:rPr>
        <w:t>Настоящим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b/>
          <w:sz w:val="26"/>
          <w:szCs w:val="26"/>
        </w:rPr>
        <w:t xml:space="preserve">Управление градостроительства и архитектуры </w:t>
      </w:r>
      <w:r w:rsidR="005F111D" w:rsidRPr="00812DA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 администрации Надеждинского муниципального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b/>
          <w:sz w:val="26"/>
          <w:szCs w:val="26"/>
        </w:rPr>
        <w:t xml:space="preserve">района </w:t>
      </w:r>
      <w:r w:rsidRPr="00812DAC">
        <w:rPr>
          <w:rFonts w:ascii="Times New Roman" w:eastAsia="Calibri" w:hAnsi="Times New Roman" w:cs="Times New Roman"/>
          <w:b/>
          <w:sz w:val="26"/>
          <w:szCs w:val="26"/>
        </w:rPr>
        <w:t>уведомляет о проведении публичных консультаций</w:t>
      </w:r>
      <w:r w:rsidRPr="00812DAC">
        <w:rPr>
          <w:rFonts w:ascii="Times New Roman" w:eastAsia="Calibri" w:hAnsi="Times New Roman" w:cs="Times New Roman"/>
          <w:sz w:val="26"/>
          <w:szCs w:val="26"/>
        </w:rPr>
        <w:t xml:space="preserve"> в целях оценки регулирующего воздействия проекта муниципального нормативного правового акта: </w:t>
      </w:r>
      <w:r w:rsidR="002E2BB0" w:rsidRPr="00812DAC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2E2BB0" w:rsidRPr="00812DAC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</w:t>
      </w:r>
      <w:r w:rsidR="00812DAC">
        <w:rPr>
          <w:rFonts w:ascii="Times New Roman" w:hAnsi="Times New Roman" w:cs="Times New Roman"/>
          <w:sz w:val="26"/>
          <w:szCs w:val="26"/>
        </w:rPr>
        <w:t>П</w:t>
      </w:r>
      <w:r w:rsidR="002E2BB0" w:rsidRPr="00812DAC">
        <w:rPr>
          <w:rFonts w:ascii="Times New Roman" w:hAnsi="Times New Roman" w:cs="Times New Roman"/>
          <w:sz w:val="26"/>
          <w:szCs w:val="26"/>
        </w:rPr>
        <w:t>редоставление разрешения на условно</w:t>
      </w:r>
      <w:r w:rsidR="000B3A8B" w:rsidRPr="000B3A8B">
        <w:rPr>
          <w:sz w:val="28"/>
          <w:szCs w:val="28"/>
        </w:rPr>
        <w:t xml:space="preserve"> </w:t>
      </w:r>
      <w:r w:rsidR="000B3A8B" w:rsidRPr="000B3A8B">
        <w:rPr>
          <w:rFonts w:ascii="Times New Roman" w:hAnsi="Times New Roman" w:cs="Times New Roman"/>
          <w:sz w:val="28"/>
          <w:szCs w:val="28"/>
        </w:rPr>
        <w:t>разрешенный</w:t>
      </w:r>
      <w:r w:rsidR="000B3A8B" w:rsidRPr="000B3A8B">
        <w:rPr>
          <w:rFonts w:ascii="Times New Roman" w:hAnsi="Times New Roman" w:cs="Times New Roman"/>
          <w:sz w:val="26"/>
          <w:szCs w:val="26"/>
        </w:rPr>
        <w:t xml:space="preserve"> </w:t>
      </w:r>
      <w:r w:rsidR="002E2BB0" w:rsidRPr="00812DAC">
        <w:rPr>
          <w:rFonts w:ascii="Times New Roman" w:hAnsi="Times New Roman" w:cs="Times New Roman"/>
          <w:sz w:val="26"/>
          <w:szCs w:val="26"/>
        </w:rPr>
        <w:t xml:space="preserve"> вид использования земельного участка или объект капитального строительства на территории </w:t>
      </w:r>
      <w:r w:rsidR="009B4731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2E2BB0" w:rsidRPr="00812DAC">
        <w:rPr>
          <w:rFonts w:ascii="Times New Roman" w:hAnsi="Times New Roman" w:cs="Times New Roman"/>
          <w:sz w:val="26"/>
          <w:szCs w:val="26"/>
        </w:rPr>
        <w:t>».</w:t>
      </w:r>
    </w:p>
    <w:p w:rsidR="00FF278E" w:rsidRPr="00812DAC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C383F" w:rsidRPr="00812DA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</w:rPr>
        <w:t>В-Надеждинское</w:t>
      </w:r>
      <w:proofErr w:type="spellEnd"/>
      <w:r w:rsidRPr="00812DAC">
        <w:rPr>
          <w:rFonts w:ascii="Times New Roman" w:hAnsi="Times New Roman" w:cs="Times New Roman"/>
          <w:sz w:val="26"/>
          <w:szCs w:val="26"/>
        </w:rPr>
        <w:t>,</w:t>
      </w:r>
      <w:r w:rsidR="008C383F" w:rsidRPr="00812DAC">
        <w:rPr>
          <w:rFonts w:ascii="Times New Roman" w:hAnsi="Times New Roman" w:cs="Times New Roman"/>
          <w:sz w:val="26"/>
          <w:szCs w:val="26"/>
        </w:rPr>
        <w:t xml:space="preserve"> ул. Пушкина, 59А,</w:t>
      </w:r>
      <w:r w:rsidR="002E2745"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Pr="00812DAC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oser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nadezhdinsky</w:t>
      </w:r>
      <w:proofErr w:type="spellEnd"/>
      <w:r w:rsidR="008C383F" w:rsidRPr="00812DAC">
        <w:rPr>
          <w:rFonts w:ascii="Times New Roman" w:hAnsi="Times New Roman" w:cs="Times New Roman"/>
          <w:sz w:val="26"/>
          <w:szCs w:val="26"/>
        </w:rPr>
        <w:t>.</w:t>
      </w:r>
      <w:r w:rsidR="008C383F" w:rsidRPr="00812DAC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p w:rsidR="008C383F" w:rsidRPr="00812DAC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12DAC">
        <w:rPr>
          <w:rFonts w:ascii="Times New Roman" w:hAnsi="Times New Roman" w:cs="Times New Roman"/>
          <w:b/>
          <w:sz w:val="26"/>
          <w:szCs w:val="26"/>
        </w:rPr>
        <w:t>Сроки приема предложений:</w:t>
      </w:r>
      <w:r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812DAC">
        <w:rPr>
          <w:rFonts w:ascii="Times New Roman" w:hAnsi="Times New Roman" w:cs="Times New Roman"/>
          <w:sz w:val="26"/>
          <w:szCs w:val="26"/>
        </w:rPr>
        <w:t>1</w:t>
      </w:r>
      <w:r w:rsidR="008F2DFE">
        <w:rPr>
          <w:rFonts w:ascii="Times New Roman" w:hAnsi="Times New Roman" w:cs="Times New Roman"/>
          <w:sz w:val="26"/>
          <w:szCs w:val="26"/>
        </w:rPr>
        <w:t>7</w:t>
      </w:r>
      <w:r w:rsidR="00812DAC">
        <w:rPr>
          <w:rFonts w:ascii="Times New Roman" w:hAnsi="Times New Roman" w:cs="Times New Roman"/>
          <w:sz w:val="26"/>
          <w:szCs w:val="26"/>
        </w:rPr>
        <w:t>.12</w:t>
      </w:r>
      <w:r w:rsidR="005F111D" w:rsidRPr="00812DAC">
        <w:rPr>
          <w:rFonts w:ascii="Times New Roman" w:hAnsi="Times New Roman" w:cs="Times New Roman"/>
          <w:sz w:val="26"/>
          <w:szCs w:val="26"/>
        </w:rPr>
        <w:t>.2019 – 2</w:t>
      </w:r>
      <w:r w:rsidR="00271705">
        <w:rPr>
          <w:rFonts w:ascii="Times New Roman" w:hAnsi="Times New Roman" w:cs="Times New Roman"/>
          <w:sz w:val="26"/>
          <w:szCs w:val="26"/>
        </w:rPr>
        <w:t>6</w:t>
      </w:r>
      <w:r w:rsidR="005F111D" w:rsidRPr="00812DAC">
        <w:rPr>
          <w:rFonts w:ascii="Times New Roman" w:hAnsi="Times New Roman" w:cs="Times New Roman"/>
          <w:sz w:val="26"/>
          <w:szCs w:val="26"/>
        </w:rPr>
        <w:t>.</w:t>
      </w:r>
      <w:r w:rsidR="00812DAC">
        <w:rPr>
          <w:rFonts w:ascii="Times New Roman" w:hAnsi="Times New Roman" w:cs="Times New Roman"/>
          <w:sz w:val="26"/>
          <w:szCs w:val="26"/>
        </w:rPr>
        <w:t>12</w:t>
      </w:r>
      <w:r w:rsidR="005F111D" w:rsidRPr="00812DAC">
        <w:rPr>
          <w:rFonts w:ascii="Times New Roman" w:hAnsi="Times New Roman" w:cs="Times New Roman"/>
          <w:sz w:val="26"/>
          <w:szCs w:val="26"/>
        </w:rPr>
        <w:t>.2019</w:t>
      </w:r>
    </w:p>
    <w:p w:rsidR="0099587A" w:rsidRDefault="00FF278E" w:rsidP="00AA312F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Контактное лицо по вопросам заполнения  формы  запроса  и его отправки:</w:t>
      </w:r>
      <w:r w:rsidR="0099587A" w:rsidRPr="0099587A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Управление градостроительства и архитектуры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99587A">
        <w:rPr>
          <w:rFonts w:ascii="Times New Roman" w:hAnsi="Times New Roman" w:cs="Times New Roman"/>
          <w:sz w:val="26"/>
          <w:szCs w:val="26"/>
        </w:rPr>
        <w:t xml:space="preserve"> (42334) 2-01-</w:t>
      </w:r>
      <w:r w:rsidR="00812DAC">
        <w:rPr>
          <w:rFonts w:ascii="Times New Roman" w:hAnsi="Times New Roman" w:cs="Times New Roman"/>
          <w:sz w:val="26"/>
          <w:szCs w:val="26"/>
        </w:rPr>
        <w:t>87</w:t>
      </w:r>
      <w:r w:rsidR="0099587A">
        <w:rPr>
          <w:rFonts w:ascii="Times New Roman" w:hAnsi="Times New Roman" w:cs="Times New Roman"/>
          <w:sz w:val="26"/>
          <w:szCs w:val="26"/>
        </w:rPr>
        <w:t xml:space="preserve"> с 9-00 до 17-00 по рабочим дням.</w:t>
      </w:r>
    </w:p>
    <w:p w:rsidR="00812DAC" w:rsidRPr="00AA312F" w:rsidRDefault="00AA312F" w:rsidP="00812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1) </w:t>
      </w:r>
      <w:r w:rsidR="00FF278E" w:rsidRPr="00671262">
        <w:rPr>
          <w:rFonts w:ascii="Times New Roman" w:hAnsi="Times New Roman" w:cs="Times New Roman"/>
          <w:b/>
          <w:sz w:val="26"/>
          <w:szCs w:val="26"/>
        </w:rPr>
        <w:t>Описание проблемы, на решение которой направлен проект муниципального нормативного правового акта администрации Надеждинского муниципального района:</w:t>
      </w:r>
      <w:r w:rsidR="00FF27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1262" w:rsidRPr="00F27E1F">
        <w:rPr>
          <w:rFonts w:ascii="Times New Roman" w:hAnsi="Times New Roman" w:cs="Times New Roman"/>
          <w:sz w:val="26"/>
          <w:szCs w:val="26"/>
        </w:rPr>
        <w:t>В целях выявления положений, необоснованно затрудняющих</w:t>
      </w:r>
      <w:r w:rsidR="00F27E1F" w:rsidRPr="00F27E1F">
        <w:rPr>
          <w:rFonts w:ascii="Times New Roman" w:hAnsi="Times New Roman" w:cs="Times New Roman"/>
          <w:sz w:val="24"/>
          <w:szCs w:val="24"/>
        </w:rPr>
        <w:t xml:space="preserve"> </w:t>
      </w:r>
      <w:r w:rsidR="00F27E1F" w:rsidRPr="00F27E1F">
        <w:rPr>
          <w:rFonts w:ascii="Times New Roman" w:hAnsi="Times New Roman" w:cs="Times New Roman"/>
          <w:sz w:val="26"/>
          <w:szCs w:val="26"/>
        </w:rPr>
        <w:t>получение разрешения на условно разрешенный вид использования земельного участка или объекта капитального строительства</w:t>
      </w:r>
      <w:r w:rsidR="00812DAC">
        <w:rPr>
          <w:rFonts w:ascii="Times New Roman" w:hAnsi="Times New Roman" w:cs="Times New Roman"/>
          <w:sz w:val="26"/>
          <w:szCs w:val="26"/>
        </w:rPr>
        <w:t xml:space="preserve">, </w:t>
      </w:r>
      <w:r w:rsidR="00812DAC" w:rsidRPr="00812DAC">
        <w:rPr>
          <w:rFonts w:ascii="Times New Roman" w:hAnsi="Times New Roman" w:cs="Times New Roman"/>
          <w:sz w:val="26"/>
          <w:szCs w:val="26"/>
        </w:rPr>
        <w:t xml:space="preserve">Управление градостроительства и архитектуры администрации Надеждинского муниципального </w:t>
      </w:r>
      <w:r w:rsidR="00812DAC" w:rsidRPr="00812DA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2DAC" w:rsidRPr="00812DAC">
        <w:rPr>
          <w:rFonts w:ascii="Times New Roman" w:hAnsi="Times New Roman" w:cs="Times New Roman"/>
          <w:sz w:val="26"/>
          <w:szCs w:val="26"/>
        </w:rPr>
        <w:t>района</w:t>
      </w:r>
      <w:r w:rsidR="00671262" w:rsidRPr="00F27E1F">
        <w:rPr>
          <w:rFonts w:ascii="Times New Roman" w:hAnsi="Times New Roman" w:cs="Times New Roman"/>
          <w:sz w:val="26"/>
          <w:szCs w:val="26"/>
        </w:rPr>
        <w:t xml:space="preserve">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в соответствии с пунктом 3.1 Порядка проведения оценки регулирующего воздействия проектов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экспертизы </w:t>
      </w:r>
      <w:r w:rsidR="00812DA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812DAC">
        <w:rPr>
          <w:rFonts w:ascii="Times New Roman" w:hAnsi="Times New Roman" w:cs="Times New Roman"/>
          <w:sz w:val="26"/>
          <w:szCs w:val="26"/>
        </w:rPr>
        <w:t>администрации Надеждинского муниципального района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, </w:t>
      </w:r>
      <w:r w:rsidR="00812DAC">
        <w:rPr>
          <w:rFonts w:ascii="Times New Roman" w:hAnsi="Times New Roman" w:cs="Times New Roman"/>
          <w:sz w:val="26"/>
          <w:szCs w:val="26"/>
        </w:rPr>
        <w:t>затрагивающих вопросы осуществления предпринимательской и</w:t>
      </w:r>
      <w:proofErr w:type="gramEnd"/>
      <w:r w:rsidR="00812DAC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деятельности, утвержденного постановлением администрации Надеждинского муниципального района от 05.05.2016 №249, </w:t>
      </w:r>
      <w:r w:rsidR="00812DAC" w:rsidRPr="00671262">
        <w:rPr>
          <w:rFonts w:ascii="Times New Roman" w:hAnsi="Times New Roman" w:cs="Times New Roman"/>
          <w:sz w:val="26"/>
          <w:szCs w:val="26"/>
        </w:rPr>
        <w:t xml:space="preserve">проводит публичные консультации в рамках </w:t>
      </w:r>
      <w:proofErr w:type="gramStart"/>
      <w:r w:rsidR="00812DAC" w:rsidRPr="00671262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</w:t>
      </w:r>
      <w:r w:rsidR="00812DAC" w:rsidRPr="00671262">
        <w:rPr>
          <w:rFonts w:ascii="Times New Roman" w:hAnsi="Times New Roman" w:cs="Times New Roman"/>
          <w:bCs/>
          <w:sz w:val="26"/>
          <w:szCs w:val="26"/>
        </w:rPr>
        <w:t>проекта</w:t>
      </w:r>
      <w:r w:rsidR="00812DAC">
        <w:rPr>
          <w:rFonts w:ascii="Times New Roman" w:hAnsi="Times New Roman" w:cs="Times New Roman"/>
          <w:bCs/>
          <w:sz w:val="26"/>
          <w:szCs w:val="26"/>
        </w:rPr>
        <w:t xml:space="preserve"> постановления администрации</w:t>
      </w:r>
      <w:proofErr w:type="gramEnd"/>
      <w:r w:rsidR="00812DAC">
        <w:rPr>
          <w:rFonts w:ascii="Times New Roman" w:hAnsi="Times New Roman" w:cs="Times New Roman"/>
          <w:bCs/>
          <w:sz w:val="26"/>
          <w:szCs w:val="26"/>
        </w:rPr>
        <w:t xml:space="preserve"> Надеж</w:t>
      </w:r>
      <w:r w:rsidR="009B4731">
        <w:rPr>
          <w:rFonts w:ascii="Times New Roman" w:hAnsi="Times New Roman" w:cs="Times New Roman"/>
          <w:bCs/>
          <w:sz w:val="26"/>
          <w:szCs w:val="26"/>
        </w:rPr>
        <w:t xml:space="preserve">динского муниципального района </w:t>
      </w:r>
      <w:r w:rsidR="009B4731" w:rsidRPr="00812DAC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9B4731" w:rsidRPr="00812DAC">
        <w:rPr>
          <w:rFonts w:ascii="Times New Roman" w:hAnsi="Times New Roman" w:cs="Times New Roman"/>
          <w:sz w:val="26"/>
          <w:szCs w:val="26"/>
        </w:rPr>
        <w:t>дминистративный регламент предоставления муниципальной услуги «</w:t>
      </w:r>
      <w:r w:rsidR="009B4731">
        <w:rPr>
          <w:rFonts w:ascii="Times New Roman" w:hAnsi="Times New Roman" w:cs="Times New Roman"/>
          <w:sz w:val="26"/>
          <w:szCs w:val="26"/>
        </w:rPr>
        <w:t>П</w:t>
      </w:r>
      <w:r w:rsidR="009B4731" w:rsidRPr="00812DAC">
        <w:rPr>
          <w:rFonts w:ascii="Times New Roman" w:hAnsi="Times New Roman" w:cs="Times New Roman"/>
          <w:sz w:val="26"/>
          <w:szCs w:val="26"/>
        </w:rPr>
        <w:t xml:space="preserve">редоставление разрешения на условно </w:t>
      </w:r>
      <w:r w:rsidR="000B3A8B" w:rsidRPr="000B3A8B">
        <w:rPr>
          <w:rFonts w:ascii="Times New Roman" w:hAnsi="Times New Roman" w:cs="Times New Roman"/>
          <w:sz w:val="28"/>
          <w:szCs w:val="28"/>
        </w:rPr>
        <w:t>разрешенный</w:t>
      </w:r>
      <w:r w:rsidR="000B3A8B" w:rsidRPr="00812DAC">
        <w:rPr>
          <w:rFonts w:ascii="Times New Roman" w:hAnsi="Times New Roman" w:cs="Times New Roman"/>
          <w:sz w:val="26"/>
          <w:szCs w:val="26"/>
        </w:rPr>
        <w:t xml:space="preserve"> </w:t>
      </w:r>
      <w:r w:rsidR="009B4731" w:rsidRPr="00812DAC">
        <w:rPr>
          <w:rFonts w:ascii="Times New Roman" w:hAnsi="Times New Roman" w:cs="Times New Roman"/>
          <w:sz w:val="26"/>
          <w:szCs w:val="26"/>
        </w:rPr>
        <w:t xml:space="preserve">вид использования земельного участка или объект капитального строительства на территории </w:t>
      </w:r>
      <w:r w:rsidR="009B4731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812DAC" w:rsidRPr="00AA312F">
        <w:rPr>
          <w:rFonts w:ascii="Times New Roman" w:hAnsi="Times New Roman" w:cs="Times New Roman"/>
          <w:sz w:val="26"/>
          <w:szCs w:val="26"/>
        </w:rPr>
        <w:t>»</w:t>
      </w:r>
      <w:r w:rsidR="00812DAC">
        <w:rPr>
          <w:rFonts w:ascii="Times New Roman" w:hAnsi="Times New Roman" w:cs="Times New Roman"/>
          <w:sz w:val="26"/>
          <w:szCs w:val="26"/>
        </w:rPr>
        <w:t>.</w:t>
      </w:r>
    </w:p>
    <w:p w:rsidR="00812DAC" w:rsidRPr="00F27E1F" w:rsidRDefault="00812DAC" w:rsidP="007F36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465C6B" w:rsidRDefault="00FF278E" w:rsidP="00465C6B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2</w:t>
      </w:r>
      <w:r w:rsidR="00AA312F" w:rsidRPr="00465C6B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 xml:space="preserve">Цели предлагаемого проекта муниципального нормативного правового акта администрации Надеждинского муниципального района: </w:t>
      </w:r>
    </w:p>
    <w:p w:rsidR="007F3631" w:rsidRDefault="00465C6B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муниципального </w:t>
      </w:r>
      <w:r w:rsidRPr="00465C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правового акта на наличие избыточных условий, затрудняющих </w:t>
      </w:r>
      <w:r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7F3631" w:rsidRPr="00F27E1F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</w:p>
    <w:p w:rsidR="00465C6B" w:rsidRPr="003C45B1" w:rsidRDefault="00FF278E" w:rsidP="007F36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45B1">
        <w:rPr>
          <w:rFonts w:ascii="Times New Roman" w:hAnsi="Times New Roman" w:cs="Times New Roman"/>
          <w:b/>
          <w:sz w:val="26"/>
          <w:szCs w:val="26"/>
        </w:rPr>
        <w:t>3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)</w:t>
      </w:r>
      <w:r w:rsidRPr="003C45B1">
        <w:rPr>
          <w:rFonts w:ascii="Times New Roman" w:hAnsi="Times New Roman" w:cs="Times New Roman"/>
          <w:b/>
          <w:sz w:val="26"/>
          <w:szCs w:val="26"/>
        </w:rPr>
        <w:tab/>
        <w:t>Действующие нормативные правовые акты, из которых вытекает необходимость разработки предлагаемого проекта муниципального нормативного правового акта администрации Надеждинского муниципального района</w:t>
      </w:r>
      <w:r w:rsidR="00465C6B" w:rsidRPr="003C45B1">
        <w:rPr>
          <w:rFonts w:ascii="Times New Roman" w:hAnsi="Times New Roman" w:cs="Times New Roman"/>
          <w:b/>
          <w:sz w:val="26"/>
          <w:szCs w:val="26"/>
        </w:rPr>
        <w:t>:</w:t>
      </w:r>
    </w:p>
    <w:p w:rsidR="003C45B1" w:rsidRPr="003C45B1" w:rsidRDefault="003C45B1" w:rsidP="003C45B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3C45B1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16.05.2011 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FF278E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465C6B">
        <w:rPr>
          <w:rFonts w:ascii="Times New Roman" w:hAnsi="Times New Roman" w:cs="Times New Roman"/>
          <w:b/>
          <w:sz w:val="26"/>
          <w:szCs w:val="26"/>
        </w:rPr>
        <w:t>4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465C6B">
        <w:rPr>
          <w:rFonts w:ascii="Times New Roman" w:hAnsi="Times New Roman" w:cs="Times New Roman"/>
          <w:b/>
          <w:sz w:val="26"/>
          <w:szCs w:val="26"/>
        </w:rPr>
        <w:tab/>
        <w:t>Планируемый срок вступления в силу предлагаемого проекта  муниципального нормативного правового акта: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2745">
        <w:rPr>
          <w:rFonts w:ascii="Times New Roman" w:hAnsi="Times New Roman" w:cs="Times New Roman"/>
          <w:sz w:val="26"/>
          <w:szCs w:val="26"/>
        </w:rPr>
        <w:t xml:space="preserve">до </w:t>
      </w:r>
      <w:r w:rsidR="008F2DFE">
        <w:rPr>
          <w:rFonts w:ascii="Times New Roman" w:hAnsi="Times New Roman" w:cs="Times New Roman"/>
          <w:sz w:val="26"/>
          <w:szCs w:val="26"/>
        </w:rPr>
        <w:t>27</w:t>
      </w:r>
      <w:r w:rsidR="007F3631">
        <w:rPr>
          <w:rFonts w:ascii="Times New Roman" w:hAnsi="Times New Roman" w:cs="Times New Roman"/>
          <w:sz w:val="26"/>
          <w:szCs w:val="26"/>
        </w:rPr>
        <w:t>.12</w:t>
      </w:r>
      <w:r w:rsidR="0087595C">
        <w:rPr>
          <w:rFonts w:ascii="Times New Roman" w:hAnsi="Times New Roman" w:cs="Times New Roman"/>
          <w:sz w:val="26"/>
          <w:szCs w:val="26"/>
        </w:rPr>
        <w:t>.2019</w:t>
      </w:r>
    </w:p>
    <w:p w:rsidR="002E2745" w:rsidRPr="009B19F9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E2745">
        <w:rPr>
          <w:rFonts w:ascii="Times New Roman" w:hAnsi="Times New Roman" w:cs="Times New Roman"/>
          <w:b/>
          <w:sz w:val="26"/>
          <w:szCs w:val="26"/>
        </w:rPr>
        <w:t>5</w:t>
      </w:r>
      <w:r w:rsidR="003C45B1">
        <w:rPr>
          <w:rFonts w:ascii="Times New Roman" w:hAnsi="Times New Roman" w:cs="Times New Roman"/>
          <w:b/>
          <w:sz w:val="26"/>
          <w:szCs w:val="26"/>
        </w:rPr>
        <w:t>)</w:t>
      </w:r>
      <w:r w:rsidRPr="002E2745">
        <w:rPr>
          <w:rFonts w:ascii="Times New Roman" w:hAnsi="Times New Roman" w:cs="Times New Roman"/>
          <w:b/>
          <w:sz w:val="26"/>
          <w:szCs w:val="26"/>
        </w:rPr>
        <w:tab/>
        <w:t xml:space="preserve">Сведения о необходимости или отсутствии необходимости </w:t>
      </w:r>
      <w:r w:rsidRPr="002E274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установления переходного периода: </w:t>
      </w:r>
      <w:r w:rsidR="002E2745">
        <w:rPr>
          <w:rFonts w:ascii="Times New Roman" w:hAnsi="Times New Roman" w:cs="Times New Roman"/>
          <w:sz w:val="26"/>
          <w:szCs w:val="26"/>
        </w:rPr>
        <w:t>нет</w:t>
      </w:r>
    </w:p>
    <w:p w:rsidR="00FF278E" w:rsidRPr="009B4731" w:rsidRDefault="00FF278E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</w:p>
    <w:p w:rsidR="007F3631" w:rsidRPr="009B4731" w:rsidRDefault="002E2745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79357B" w:rsidRPr="009B4731">
        <w:rPr>
          <w:rFonts w:ascii="Times New Roman" w:hAnsi="Times New Roman" w:cs="Times New Roman"/>
          <w:bCs/>
          <w:sz w:val="26"/>
          <w:szCs w:val="26"/>
        </w:rPr>
        <w:t xml:space="preserve">проект </w:t>
      </w:r>
      <w:r w:rsidR="007F3631" w:rsidRPr="009B4731">
        <w:rPr>
          <w:rFonts w:ascii="Times New Roman" w:eastAsia="Calibri" w:hAnsi="Times New Roman" w:cs="Times New Roman"/>
          <w:sz w:val="26"/>
          <w:szCs w:val="26"/>
        </w:rPr>
        <w:t>«</w:t>
      </w:r>
      <w:r w:rsidR="009B4731" w:rsidRP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7F3631" w:rsidRPr="009B4731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«предоставление разрешения на условно вид использования земельного участка или объект капитального строительства на территории </w:t>
      </w:r>
      <w:r w:rsidR="009B4731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7F3631" w:rsidRPr="009B4731">
        <w:rPr>
          <w:rFonts w:ascii="Times New Roman" w:hAnsi="Times New Roman" w:cs="Times New Roman"/>
          <w:sz w:val="26"/>
          <w:szCs w:val="26"/>
        </w:rPr>
        <w:t>».</w:t>
      </w:r>
    </w:p>
    <w:p w:rsidR="007F3631" w:rsidRPr="009B4731" w:rsidRDefault="0079357B" w:rsidP="009B47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4" w:tooltip="Пояснительная записка- 9-2 90-кз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</w:t>
        </w:r>
        <w:r w:rsidR="002E2745"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ояснительная записка</w:t>
        </w:r>
      </w:hyperlink>
      <w:r w:rsidR="00684C67"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проекту </w:t>
      </w:r>
      <w:r w:rsidR="007F3631" w:rsidRPr="009B4731">
        <w:rPr>
          <w:rFonts w:ascii="Times New Roman" w:hAnsi="Times New Roman" w:cs="Times New Roman"/>
          <w:bCs/>
          <w:sz w:val="26"/>
          <w:szCs w:val="26"/>
        </w:rPr>
        <w:t>типового регламента</w:t>
      </w:r>
      <w:r w:rsidR="00684C67" w:rsidRPr="009B4731">
        <w:rPr>
          <w:rFonts w:ascii="Times New Roman" w:hAnsi="Times New Roman" w:cs="Times New Roman"/>
          <w:bCs/>
          <w:sz w:val="26"/>
          <w:szCs w:val="26"/>
        </w:rPr>
        <w:t xml:space="preserve"> администрации Надеждинского муниципального района </w:t>
      </w:r>
      <w:r w:rsidR="007F3631" w:rsidRPr="009B4731">
        <w:rPr>
          <w:rFonts w:ascii="Times New Roman" w:eastAsia="Calibri" w:hAnsi="Times New Roman" w:cs="Times New Roman"/>
          <w:sz w:val="26"/>
          <w:szCs w:val="26"/>
        </w:rPr>
        <w:t>«</w:t>
      </w:r>
      <w:r w:rsidR="009B4731">
        <w:rPr>
          <w:rFonts w:ascii="Times New Roman" w:eastAsia="Calibri" w:hAnsi="Times New Roman" w:cs="Times New Roman"/>
          <w:sz w:val="26"/>
          <w:szCs w:val="26"/>
        </w:rPr>
        <w:t>А</w:t>
      </w:r>
      <w:r w:rsidR="007F3631" w:rsidRPr="009B4731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муниципальной услуги «предоставление разрешения на условно вид использования земельного участка или объект капитального строительства на территории </w:t>
      </w:r>
      <w:r w:rsidR="009B4731">
        <w:rPr>
          <w:rFonts w:ascii="Times New Roman" w:hAnsi="Times New Roman" w:cs="Times New Roman"/>
          <w:sz w:val="26"/>
          <w:szCs w:val="26"/>
        </w:rPr>
        <w:t>Надеждинского муниципального района</w:t>
      </w:r>
      <w:r w:rsidR="007F3631" w:rsidRPr="009B4731">
        <w:rPr>
          <w:rFonts w:ascii="Times New Roman" w:hAnsi="Times New Roman" w:cs="Times New Roman"/>
          <w:sz w:val="26"/>
          <w:szCs w:val="26"/>
        </w:rPr>
        <w:t>».</w:t>
      </w:r>
    </w:p>
    <w:p w:rsidR="002E2745" w:rsidRPr="009B4731" w:rsidRDefault="00684C67" w:rsidP="00684C67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4731">
        <w:rPr>
          <w:rFonts w:ascii="Times New Roman" w:hAnsi="Times New Roman" w:cs="Times New Roman"/>
          <w:sz w:val="26"/>
          <w:szCs w:val="26"/>
        </w:rPr>
        <w:t xml:space="preserve">- </w:t>
      </w:r>
      <w:hyperlink r:id="rId5" w:tooltip="Перечень вопросов для публичного обсуждения.doc" w:history="1">
        <w:r w:rsidRPr="009B473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перечень</w:t>
        </w:r>
      </w:hyperlink>
      <w:r w:rsidRPr="009B473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вопросов, обсуждаемых в ходе публичных консультаций.</w:t>
      </w: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E2745" w:rsidRPr="009B4731" w:rsidRDefault="002E2745" w:rsidP="002E274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 xml:space="preserve">Руководитель органа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9B19F9">
        <w:rPr>
          <w:rFonts w:ascii="Times New Roman" w:hAnsi="Times New Roman" w:cs="Times New Roman"/>
          <w:sz w:val="26"/>
          <w:szCs w:val="26"/>
        </w:rPr>
        <w:t xml:space="preserve"> разработчика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B19F9">
        <w:rPr>
          <w:rFonts w:ascii="Times New Roman" w:hAnsi="Times New Roman" w:cs="Times New Roman"/>
          <w:sz w:val="26"/>
          <w:szCs w:val="26"/>
        </w:rPr>
        <w:t>проекта нормативного правового акта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____________________________ ______________ ______________________________</w:t>
      </w:r>
    </w:p>
    <w:p w:rsidR="00FF278E" w:rsidRPr="009B19F9" w:rsidRDefault="00FF278E" w:rsidP="00AA312F">
      <w:pPr>
        <w:pStyle w:val="ConsPlusNonformat"/>
        <w:ind w:left="72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B19F9">
        <w:rPr>
          <w:rFonts w:ascii="Times New Roman" w:hAnsi="Times New Roman" w:cs="Times New Roman"/>
          <w:sz w:val="22"/>
          <w:szCs w:val="22"/>
        </w:rPr>
        <w:t>(должность)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9B19F9">
        <w:rPr>
          <w:rFonts w:ascii="Times New Roman" w:hAnsi="Times New Roman" w:cs="Times New Roman"/>
          <w:sz w:val="22"/>
          <w:szCs w:val="22"/>
        </w:rPr>
        <w:t>(инициалы, фамилия)</w:t>
      </w:r>
    </w:p>
    <w:p w:rsidR="00FF278E" w:rsidRPr="009B19F9" w:rsidRDefault="00FF278E" w:rsidP="00AA312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B19F9">
        <w:rPr>
          <w:rFonts w:ascii="Times New Roman" w:hAnsi="Times New Roman" w:cs="Times New Roman"/>
          <w:sz w:val="26"/>
          <w:szCs w:val="26"/>
        </w:rPr>
        <w:t>___________</w:t>
      </w:r>
    </w:p>
    <w:p w:rsidR="005267A0" w:rsidRDefault="00FF278E" w:rsidP="00AA312F">
      <w:pPr>
        <w:pStyle w:val="ConsPlusNonformat"/>
        <w:jc w:val="both"/>
      </w:pPr>
      <w:r w:rsidRPr="009B19F9">
        <w:rPr>
          <w:rFonts w:ascii="Times New Roman" w:hAnsi="Times New Roman" w:cs="Times New Roman"/>
          <w:sz w:val="22"/>
          <w:szCs w:val="22"/>
        </w:rPr>
        <w:t>(дата)</w:t>
      </w:r>
    </w:p>
    <w:sectPr w:rsidR="005267A0" w:rsidSect="00FF278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FF278E"/>
    <w:rsid w:val="000B3A8B"/>
    <w:rsid w:val="000D4EC9"/>
    <w:rsid w:val="000E76A2"/>
    <w:rsid w:val="000F3C18"/>
    <w:rsid w:val="00271705"/>
    <w:rsid w:val="002842F7"/>
    <w:rsid w:val="002E2745"/>
    <w:rsid w:val="002E2BB0"/>
    <w:rsid w:val="003C45B1"/>
    <w:rsid w:val="0042376A"/>
    <w:rsid w:val="00465C6B"/>
    <w:rsid w:val="00524685"/>
    <w:rsid w:val="005267A0"/>
    <w:rsid w:val="005C39D7"/>
    <w:rsid w:val="005F111D"/>
    <w:rsid w:val="00671262"/>
    <w:rsid w:val="00682D8B"/>
    <w:rsid w:val="006839D2"/>
    <w:rsid w:val="00684C67"/>
    <w:rsid w:val="006F4F44"/>
    <w:rsid w:val="0079357B"/>
    <w:rsid w:val="007B6AB3"/>
    <w:rsid w:val="007F3631"/>
    <w:rsid w:val="00812DAC"/>
    <w:rsid w:val="0087595C"/>
    <w:rsid w:val="00896C09"/>
    <w:rsid w:val="008C383F"/>
    <w:rsid w:val="008F2DFE"/>
    <w:rsid w:val="0099587A"/>
    <w:rsid w:val="009A7CB6"/>
    <w:rsid w:val="009B4731"/>
    <w:rsid w:val="00A41499"/>
    <w:rsid w:val="00AA312F"/>
    <w:rsid w:val="00F27E1F"/>
    <w:rsid w:val="00FF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2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38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5C6B"/>
    <w:pPr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orsky.ru/upload/medialibrary/961/9611d00209cd3b51d006dcf318ab356d.doc" TargetMode="External"/><Relationship Id="rId4" Type="http://schemas.openxmlformats.org/officeDocument/2006/relationships/hyperlink" Target="https://primorsky.ru/upload/medialibrary/aed/aeda3ed1656f869c8d0911dce1480b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12</cp:revision>
  <cp:lastPrinted>2019-07-09T06:45:00Z</cp:lastPrinted>
  <dcterms:created xsi:type="dcterms:W3CDTF">2018-11-22T06:12:00Z</dcterms:created>
  <dcterms:modified xsi:type="dcterms:W3CDTF">2019-12-17T06:16:00Z</dcterms:modified>
</cp:coreProperties>
</file>