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35" w:rsidRPr="00E7763F" w:rsidRDefault="00690C35" w:rsidP="00690C35">
      <w:pPr>
        <w:jc w:val="center"/>
        <w:rPr>
          <w:sz w:val="16"/>
          <w:szCs w:val="16"/>
        </w:rPr>
      </w:pPr>
      <w:r>
        <w:rPr>
          <w:rFonts w:cs="Times New Roman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63880" cy="6477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35" w:rsidRPr="00527376" w:rsidRDefault="00690C35" w:rsidP="00690C35">
      <w:pPr>
        <w:jc w:val="center"/>
        <w:rPr>
          <w:sz w:val="30"/>
          <w:szCs w:val="30"/>
        </w:rPr>
      </w:pPr>
      <w:r w:rsidRPr="00527376">
        <w:rPr>
          <w:sz w:val="30"/>
          <w:szCs w:val="30"/>
        </w:rPr>
        <w:t>ПРИМОРСКИЙ КРАЙ</w:t>
      </w:r>
    </w:p>
    <w:p w:rsidR="00690C35" w:rsidRPr="00527376" w:rsidRDefault="00690C35" w:rsidP="00690C35">
      <w:pPr>
        <w:jc w:val="center"/>
        <w:rPr>
          <w:sz w:val="16"/>
          <w:szCs w:val="16"/>
        </w:rPr>
      </w:pPr>
      <w:r w:rsidRPr="00527376">
        <w:rPr>
          <w:sz w:val="30"/>
          <w:szCs w:val="30"/>
        </w:rPr>
        <w:t>АДМИНИСТРАЦИЯ НАДЕЖДИНСКОГО МУНИЦИАЛЬНОГО РАЙОНА</w:t>
      </w:r>
    </w:p>
    <w:p w:rsidR="00690C35" w:rsidRDefault="00690C35" w:rsidP="00690C35">
      <w:pPr>
        <w:jc w:val="center"/>
        <w:rPr>
          <w:sz w:val="16"/>
          <w:szCs w:val="16"/>
        </w:rPr>
      </w:pPr>
    </w:p>
    <w:p w:rsidR="00690C35" w:rsidRDefault="00690C35" w:rsidP="00690C35">
      <w:pPr>
        <w:jc w:val="center"/>
        <w:rPr>
          <w:sz w:val="16"/>
          <w:szCs w:val="16"/>
        </w:rPr>
      </w:pPr>
    </w:p>
    <w:p w:rsidR="00690C35" w:rsidRDefault="00690C35" w:rsidP="00690C35">
      <w:pPr>
        <w:jc w:val="center"/>
        <w:rPr>
          <w:sz w:val="16"/>
          <w:szCs w:val="1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690C35" w:rsidRPr="00065A28" w:rsidRDefault="00690C35" w:rsidP="00690C35">
      <w:pPr>
        <w:tabs>
          <w:tab w:val="center" w:pos="4818"/>
          <w:tab w:val="left" w:pos="8490"/>
        </w:tabs>
        <w:rPr>
          <w:sz w:val="16"/>
          <w:szCs w:val="16"/>
        </w:rPr>
      </w:pPr>
    </w:p>
    <w:p w:rsidR="00690C35" w:rsidRPr="00065A28" w:rsidRDefault="00690C35" w:rsidP="00690C35">
      <w:pPr>
        <w:tabs>
          <w:tab w:val="center" w:pos="4818"/>
          <w:tab w:val="left" w:pos="8490"/>
        </w:tabs>
        <w:rPr>
          <w:sz w:val="16"/>
          <w:szCs w:val="16"/>
        </w:rPr>
      </w:pPr>
    </w:p>
    <w:p w:rsidR="00690C35" w:rsidRDefault="00690C35" w:rsidP="00690C35">
      <w:pPr>
        <w:tabs>
          <w:tab w:val="center" w:pos="4818"/>
          <w:tab w:val="left" w:pos="8490"/>
        </w:tabs>
        <w:rPr>
          <w:sz w:val="16"/>
          <w:szCs w:val="16"/>
        </w:rPr>
      </w:pPr>
      <w:r>
        <w:rPr>
          <w:sz w:val="26"/>
          <w:szCs w:val="26"/>
        </w:rPr>
        <w:tab/>
        <w:t xml:space="preserve">с. </w:t>
      </w:r>
      <w:proofErr w:type="spellStart"/>
      <w:r>
        <w:rPr>
          <w:sz w:val="26"/>
          <w:szCs w:val="26"/>
        </w:rPr>
        <w:t>Вольно-Надеждинское</w:t>
      </w:r>
      <w:proofErr w:type="spellEnd"/>
      <w:r>
        <w:rPr>
          <w:sz w:val="26"/>
          <w:szCs w:val="26"/>
        </w:rPr>
        <w:tab/>
      </w:r>
    </w:p>
    <w:p w:rsidR="00690C35" w:rsidRDefault="00690C35" w:rsidP="00690C35">
      <w:pPr>
        <w:tabs>
          <w:tab w:val="center" w:pos="4818"/>
          <w:tab w:val="left" w:pos="8490"/>
        </w:tabs>
        <w:rPr>
          <w:sz w:val="16"/>
          <w:szCs w:val="16"/>
        </w:rPr>
      </w:pPr>
    </w:p>
    <w:p w:rsidR="00690C35" w:rsidRPr="00907459" w:rsidRDefault="00690C35" w:rsidP="00690C35">
      <w:pPr>
        <w:suppressAutoHyphens/>
        <w:jc w:val="both"/>
        <w:rPr>
          <w:rFonts w:cs="Times New Roman"/>
          <w:szCs w:val="28"/>
        </w:rPr>
      </w:pPr>
    </w:p>
    <w:p w:rsidR="00690C35" w:rsidRDefault="00690C35" w:rsidP="00690C35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 w:rsidRPr="002B683A">
        <w:rPr>
          <w:b/>
          <w:sz w:val="28"/>
          <w:szCs w:val="28"/>
        </w:rPr>
        <w:t xml:space="preserve">Об утверждении Инвестиционной декларации (меморандума) </w:t>
      </w:r>
      <w:proofErr w:type="spellStart"/>
      <w:r>
        <w:rPr>
          <w:b/>
          <w:sz w:val="28"/>
          <w:szCs w:val="28"/>
        </w:rPr>
        <w:t>Надеждинского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2B683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2B683A">
        <w:rPr>
          <w:b/>
          <w:sz w:val="28"/>
          <w:szCs w:val="28"/>
        </w:rPr>
        <w:t xml:space="preserve"> </w:t>
      </w:r>
    </w:p>
    <w:p w:rsidR="00690C35" w:rsidRDefault="00690C35" w:rsidP="00690C35">
      <w:pPr>
        <w:pStyle w:val="Standard"/>
        <w:spacing w:after="0" w:line="240" w:lineRule="auto"/>
        <w:jc w:val="center"/>
        <w:rPr>
          <w:kern w:val="0"/>
          <w:sz w:val="28"/>
          <w:szCs w:val="28"/>
        </w:rPr>
      </w:pPr>
    </w:p>
    <w:p w:rsidR="00690C35" w:rsidRPr="00E7763F" w:rsidRDefault="00690C35" w:rsidP="00690C35">
      <w:pPr>
        <w:pStyle w:val="Standard"/>
        <w:spacing w:after="0" w:line="240" w:lineRule="auto"/>
        <w:ind w:firstLine="567"/>
        <w:jc w:val="both"/>
        <w:rPr>
          <w:kern w:val="0"/>
          <w:sz w:val="28"/>
          <w:szCs w:val="28"/>
        </w:rPr>
      </w:pPr>
    </w:p>
    <w:p w:rsidR="00690C35" w:rsidRPr="00357820" w:rsidRDefault="00690C35" w:rsidP="00690C35">
      <w:pPr>
        <w:pStyle w:val="Standard"/>
        <w:tabs>
          <w:tab w:val="left" w:pos="266"/>
        </w:tabs>
        <w:spacing w:after="0" w:line="360" w:lineRule="auto"/>
        <w:ind w:firstLine="709"/>
        <w:jc w:val="both"/>
        <w:rPr>
          <w:kern w:val="0"/>
          <w:sz w:val="26"/>
          <w:szCs w:val="26"/>
        </w:rPr>
      </w:pPr>
      <w:r w:rsidRPr="00357820">
        <w:rPr>
          <w:kern w:val="0"/>
          <w:sz w:val="26"/>
          <w:szCs w:val="26"/>
        </w:rPr>
        <w:t xml:space="preserve">В целях формирования благоприятного инвестиционного климата, установления принципов взаимодействия органов местного самоуправления с субъектами предпринимательской и инвестиционной деятельности на территории </w:t>
      </w:r>
      <w:proofErr w:type="spellStart"/>
      <w:r w:rsidRPr="00357820">
        <w:rPr>
          <w:kern w:val="0"/>
          <w:sz w:val="26"/>
          <w:szCs w:val="26"/>
        </w:rPr>
        <w:t>Надеждинского</w:t>
      </w:r>
      <w:proofErr w:type="spellEnd"/>
      <w:r w:rsidRPr="00357820">
        <w:rPr>
          <w:kern w:val="0"/>
          <w:sz w:val="26"/>
          <w:szCs w:val="26"/>
        </w:rPr>
        <w:t xml:space="preserve"> муниципального района:</w:t>
      </w:r>
    </w:p>
    <w:p w:rsidR="00690C35" w:rsidRPr="00357820" w:rsidRDefault="00690C35" w:rsidP="00690C35">
      <w:pPr>
        <w:suppressAutoHyphens/>
        <w:spacing w:line="360" w:lineRule="auto"/>
        <w:ind w:firstLine="720"/>
        <w:jc w:val="both"/>
        <w:rPr>
          <w:rFonts w:cs="Times New Roman"/>
          <w:sz w:val="26"/>
          <w:szCs w:val="26"/>
        </w:rPr>
      </w:pPr>
      <w:r w:rsidRPr="00357820">
        <w:rPr>
          <w:rFonts w:cs="Times New Roman"/>
          <w:sz w:val="26"/>
          <w:szCs w:val="26"/>
        </w:rPr>
        <w:t>1.</w:t>
      </w:r>
      <w:r>
        <w:rPr>
          <w:rFonts w:cs="Times New Roman"/>
          <w:sz w:val="26"/>
          <w:szCs w:val="26"/>
        </w:rPr>
        <w:t xml:space="preserve"> </w:t>
      </w:r>
      <w:r w:rsidRPr="00357820">
        <w:rPr>
          <w:rFonts w:cs="Times New Roman"/>
          <w:sz w:val="26"/>
          <w:szCs w:val="26"/>
        </w:rPr>
        <w:t xml:space="preserve">Утвердить Инвестиционную декларацию (меморандум)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 </w:t>
      </w:r>
      <w:r>
        <w:rPr>
          <w:rFonts w:cs="Times New Roman"/>
          <w:sz w:val="26"/>
          <w:szCs w:val="26"/>
        </w:rPr>
        <w:t>на 2019 год (прилагается)</w:t>
      </w:r>
      <w:r w:rsidRPr="00357820">
        <w:rPr>
          <w:rFonts w:cs="Times New Roman"/>
          <w:sz w:val="26"/>
          <w:szCs w:val="26"/>
        </w:rPr>
        <w:t>.</w:t>
      </w:r>
    </w:p>
    <w:p w:rsidR="00690C35" w:rsidRPr="00357820" w:rsidRDefault="00690C35" w:rsidP="00690C35">
      <w:pPr>
        <w:suppressAutoHyphens/>
        <w:spacing w:line="360" w:lineRule="auto"/>
        <w:ind w:firstLine="720"/>
        <w:jc w:val="both"/>
        <w:rPr>
          <w:rFonts w:cs="Times New Roman"/>
          <w:sz w:val="26"/>
          <w:szCs w:val="26"/>
        </w:rPr>
      </w:pPr>
      <w:r w:rsidRPr="00357820">
        <w:rPr>
          <w:rFonts w:cs="Times New Roman"/>
          <w:sz w:val="26"/>
          <w:szCs w:val="26"/>
        </w:rPr>
        <w:t xml:space="preserve">2. Общему отделу администрации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 (Ульянич) опубликовать настоящее постановление в районной газете «Трудовая слава».</w:t>
      </w:r>
    </w:p>
    <w:p w:rsidR="00DE6FA8" w:rsidRPr="00DE6FA8" w:rsidRDefault="00690C35" w:rsidP="00DE6FA8">
      <w:pPr>
        <w:pStyle w:val="consplusnormal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FA8">
        <w:rPr>
          <w:rFonts w:ascii="Times New Roman" w:hAnsi="Times New Roman" w:cs="Times New Roman"/>
          <w:sz w:val="26"/>
          <w:szCs w:val="26"/>
        </w:rPr>
        <w:t xml:space="preserve">3.  Отделу информатизации администрации </w:t>
      </w:r>
      <w:proofErr w:type="spellStart"/>
      <w:r w:rsidRPr="00DE6FA8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Pr="00DE6FA8"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proofErr w:type="spellStart"/>
      <w:r w:rsidRPr="00DE6FA8">
        <w:rPr>
          <w:rFonts w:ascii="Times New Roman" w:hAnsi="Times New Roman" w:cs="Times New Roman"/>
          <w:sz w:val="26"/>
          <w:szCs w:val="26"/>
        </w:rPr>
        <w:t>Кихтенко</w:t>
      </w:r>
      <w:proofErr w:type="spellEnd"/>
      <w:r w:rsidRPr="00DE6FA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DE6FA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E6FA8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="00DE6FA8" w:rsidRPr="00DE6FA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spellStart"/>
      <w:r w:rsidR="00DE6FA8" w:rsidRPr="00DE6FA8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DE6FA8" w:rsidRPr="00DE6FA8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690C35" w:rsidRPr="00357820" w:rsidRDefault="00690C35" w:rsidP="00690C35">
      <w:pPr>
        <w:suppressAutoHyphens/>
        <w:spacing w:line="360" w:lineRule="auto"/>
        <w:ind w:firstLine="720"/>
        <w:jc w:val="both"/>
        <w:rPr>
          <w:rFonts w:cs="Times New Roman"/>
          <w:sz w:val="26"/>
          <w:szCs w:val="26"/>
        </w:rPr>
      </w:pPr>
      <w:r w:rsidRPr="00DE6FA8">
        <w:rPr>
          <w:rFonts w:cs="Times New Roman"/>
          <w:sz w:val="26"/>
          <w:szCs w:val="26"/>
        </w:rPr>
        <w:t>4. Настоящее постановление вступает</w:t>
      </w:r>
      <w:r w:rsidRPr="00357820">
        <w:rPr>
          <w:rFonts w:cs="Times New Roman"/>
          <w:sz w:val="26"/>
          <w:szCs w:val="26"/>
        </w:rPr>
        <w:t xml:space="preserve"> в силу с момента официального опубликования.</w:t>
      </w:r>
    </w:p>
    <w:p w:rsidR="00690C35" w:rsidRPr="00357820" w:rsidRDefault="00690C35" w:rsidP="00690C35">
      <w:pPr>
        <w:suppressAutoHyphens/>
        <w:spacing w:line="360" w:lineRule="auto"/>
        <w:ind w:firstLine="720"/>
        <w:jc w:val="both"/>
        <w:rPr>
          <w:rFonts w:cs="Times New Roman"/>
          <w:sz w:val="26"/>
          <w:szCs w:val="26"/>
        </w:rPr>
      </w:pPr>
      <w:r w:rsidRPr="00357820">
        <w:rPr>
          <w:rFonts w:cs="Times New Roman"/>
          <w:sz w:val="26"/>
          <w:szCs w:val="26"/>
        </w:rPr>
        <w:t xml:space="preserve">5. </w:t>
      </w:r>
      <w:proofErr w:type="gramStart"/>
      <w:r w:rsidRPr="00357820">
        <w:rPr>
          <w:rFonts w:cs="Times New Roman"/>
          <w:sz w:val="26"/>
          <w:szCs w:val="26"/>
        </w:rPr>
        <w:t>Контроль за</w:t>
      </w:r>
      <w:proofErr w:type="gramEnd"/>
      <w:r w:rsidRPr="00357820">
        <w:rPr>
          <w:rFonts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 </w:t>
      </w:r>
      <w:r>
        <w:rPr>
          <w:rFonts w:cs="Times New Roman"/>
          <w:sz w:val="26"/>
          <w:szCs w:val="26"/>
        </w:rPr>
        <w:t xml:space="preserve">         </w:t>
      </w:r>
      <w:r w:rsidRPr="00357820">
        <w:rPr>
          <w:rFonts w:cs="Times New Roman"/>
          <w:sz w:val="26"/>
          <w:szCs w:val="26"/>
        </w:rPr>
        <w:t>Султанова</w:t>
      </w:r>
      <w:r>
        <w:rPr>
          <w:rFonts w:cs="Times New Roman"/>
          <w:sz w:val="26"/>
          <w:szCs w:val="26"/>
        </w:rPr>
        <w:t xml:space="preserve"> </w:t>
      </w:r>
      <w:r w:rsidRPr="00357820">
        <w:rPr>
          <w:rFonts w:cs="Times New Roman"/>
          <w:sz w:val="26"/>
          <w:szCs w:val="26"/>
        </w:rPr>
        <w:t>А.В.</w:t>
      </w:r>
    </w:p>
    <w:p w:rsidR="00690C35" w:rsidRPr="00357820" w:rsidRDefault="00690C35" w:rsidP="00690C35">
      <w:pPr>
        <w:suppressAutoHyphens/>
        <w:spacing w:line="360" w:lineRule="auto"/>
        <w:ind w:firstLine="720"/>
        <w:jc w:val="both"/>
        <w:rPr>
          <w:rFonts w:cs="Times New Roman"/>
          <w:sz w:val="26"/>
          <w:szCs w:val="26"/>
        </w:rPr>
      </w:pPr>
    </w:p>
    <w:p w:rsidR="00690C35" w:rsidRPr="00357820" w:rsidRDefault="00690C35" w:rsidP="00690C35">
      <w:pPr>
        <w:pStyle w:val="Standard"/>
        <w:widowControl w:val="0"/>
        <w:spacing w:after="0" w:line="240" w:lineRule="auto"/>
        <w:ind w:right="1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Глава</w:t>
      </w:r>
      <w:r w:rsidRPr="00357820">
        <w:rPr>
          <w:rFonts w:eastAsia="Times New Roman"/>
          <w:sz w:val="26"/>
          <w:szCs w:val="26"/>
        </w:rPr>
        <w:t xml:space="preserve"> администрации                                    </w:t>
      </w:r>
      <w:r>
        <w:rPr>
          <w:rFonts w:eastAsia="Times New Roman"/>
          <w:sz w:val="26"/>
          <w:szCs w:val="26"/>
        </w:rPr>
        <w:t xml:space="preserve">                                              Р.С. Абушаев</w:t>
      </w:r>
    </w:p>
    <w:p w:rsidR="00690C35" w:rsidRPr="00357820" w:rsidRDefault="00690C35" w:rsidP="00690C35">
      <w:pPr>
        <w:pStyle w:val="Standard"/>
        <w:widowControl w:val="0"/>
        <w:spacing w:after="0" w:line="240" w:lineRule="auto"/>
        <w:jc w:val="both"/>
        <w:rPr>
          <w:rFonts w:eastAsia="Times New Roman"/>
          <w:sz w:val="26"/>
          <w:szCs w:val="26"/>
        </w:rPr>
      </w:pPr>
      <w:proofErr w:type="spellStart"/>
      <w:r w:rsidRPr="00357820">
        <w:rPr>
          <w:rFonts w:eastAsia="Times New Roman"/>
          <w:sz w:val="26"/>
          <w:szCs w:val="26"/>
        </w:rPr>
        <w:t>Надеждинского</w:t>
      </w:r>
      <w:proofErr w:type="spellEnd"/>
      <w:r w:rsidRPr="00357820">
        <w:rPr>
          <w:rFonts w:eastAsia="Times New Roman"/>
          <w:sz w:val="26"/>
          <w:szCs w:val="26"/>
        </w:rPr>
        <w:t xml:space="preserve"> муниципального района</w:t>
      </w:r>
    </w:p>
    <w:p w:rsidR="00690C35" w:rsidRPr="00357820" w:rsidRDefault="00690C35" w:rsidP="00DE6FA8">
      <w:pPr>
        <w:pStyle w:val="Standard"/>
        <w:spacing w:after="0" w:line="240" w:lineRule="auto"/>
        <w:ind w:left="595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</w:t>
      </w:r>
      <w:r w:rsidR="00DE6FA8">
        <w:rPr>
          <w:color w:val="000000"/>
          <w:sz w:val="26"/>
          <w:szCs w:val="26"/>
        </w:rPr>
        <w:t xml:space="preserve">               </w:t>
      </w:r>
      <w:r w:rsidRPr="00357820">
        <w:rPr>
          <w:color w:val="000000"/>
          <w:sz w:val="26"/>
          <w:szCs w:val="26"/>
        </w:rPr>
        <w:t>Приложение</w:t>
      </w:r>
    </w:p>
    <w:p w:rsidR="00690C35" w:rsidRPr="00357820" w:rsidRDefault="00690C35" w:rsidP="00DE6FA8">
      <w:pPr>
        <w:pStyle w:val="Standard"/>
        <w:spacing w:after="0" w:line="240" w:lineRule="auto"/>
        <w:ind w:left="5812"/>
        <w:jc w:val="both"/>
        <w:rPr>
          <w:color w:val="000000"/>
          <w:sz w:val="26"/>
          <w:szCs w:val="26"/>
        </w:rPr>
      </w:pPr>
      <w:r w:rsidRPr="00357820">
        <w:rPr>
          <w:color w:val="000000"/>
          <w:sz w:val="26"/>
          <w:szCs w:val="26"/>
        </w:rPr>
        <w:t xml:space="preserve">к постановлению администрации </w:t>
      </w:r>
      <w:proofErr w:type="spellStart"/>
      <w:r w:rsidRPr="00357820">
        <w:rPr>
          <w:color w:val="000000"/>
          <w:sz w:val="26"/>
          <w:szCs w:val="26"/>
        </w:rPr>
        <w:t>Надеждинского</w:t>
      </w:r>
      <w:proofErr w:type="spellEnd"/>
      <w:r w:rsidRPr="00357820">
        <w:rPr>
          <w:color w:val="000000"/>
          <w:sz w:val="26"/>
          <w:szCs w:val="26"/>
        </w:rPr>
        <w:t xml:space="preserve"> муниципального района </w:t>
      </w:r>
      <w:r w:rsidRPr="00357820">
        <w:rPr>
          <w:color w:val="000000"/>
          <w:sz w:val="26"/>
          <w:szCs w:val="26"/>
        </w:rPr>
        <w:br/>
      </w:r>
      <w:proofErr w:type="gramStart"/>
      <w:r w:rsidRPr="00357820">
        <w:rPr>
          <w:color w:val="000000"/>
          <w:sz w:val="26"/>
          <w:szCs w:val="26"/>
        </w:rPr>
        <w:t>от</w:t>
      </w:r>
      <w:proofErr w:type="gramEnd"/>
      <w:r w:rsidRPr="00357820">
        <w:rPr>
          <w:color w:val="000000"/>
          <w:sz w:val="26"/>
          <w:szCs w:val="26"/>
        </w:rPr>
        <w:t xml:space="preserve"> ____________ № _________</w:t>
      </w:r>
    </w:p>
    <w:p w:rsidR="00690C35" w:rsidRDefault="00690C35" w:rsidP="00690C35">
      <w:pPr>
        <w:widowControl w:val="0"/>
        <w:suppressAutoHyphens/>
        <w:autoSpaceDE w:val="0"/>
        <w:autoSpaceDN w:val="0"/>
        <w:adjustRightInd w:val="0"/>
        <w:ind w:left="5954" w:firstLine="72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DE6FA8" w:rsidRPr="00357820" w:rsidRDefault="00DE6FA8" w:rsidP="00690C35">
      <w:pPr>
        <w:widowControl w:val="0"/>
        <w:suppressAutoHyphens/>
        <w:autoSpaceDE w:val="0"/>
        <w:autoSpaceDN w:val="0"/>
        <w:adjustRightInd w:val="0"/>
        <w:ind w:left="5954" w:firstLine="72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  <w:lang w:eastAsia="ru-RU"/>
        </w:rPr>
      </w:pPr>
      <w:r w:rsidRPr="00357820">
        <w:rPr>
          <w:rFonts w:cs="Times New Roman"/>
          <w:b/>
          <w:color w:val="000000"/>
          <w:szCs w:val="28"/>
          <w:lang w:eastAsia="ru-RU"/>
        </w:rPr>
        <w:t>Инвестиционная декларация (меморандум)</w:t>
      </w:r>
    </w:p>
    <w:p w:rsidR="00690C35" w:rsidRPr="00357820" w:rsidRDefault="00690C35" w:rsidP="00690C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  <w:lang w:eastAsia="ru-RU"/>
        </w:rPr>
      </w:pPr>
      <w:proofErr w:type="spellStart"/>
      <w:r>
        <w:rPr>
          <w:rFonts w:cs="Times New Roman"/>
          <w:b/>
          <w:szCs w:val="28"/>
        </w:rPr>
        <w:t>Надеждинского</w:t>
      </w:r>
      <w:proofErr w:type="spellEnd"/>
      <w:r>
        <w:rPr>
          <w:rFonts w:cs="Times New Roman"/>
          <w:b/>
          <w:szCs w:val="28"/>
        </w:rPr>
        <w:t xml:space="preserve"> муниципального</w:t>
      </w:r>
      <w:r w:rsidRPr="00357820">
        <w:rPr>
          <w:rFonts w:cs="Times New Roman"/>
          <w:b/>
          <w:szCs w:val="28"/>
        </w:rPr>
        <w:t xml:space="preserve"> район</w:t>
      </w:r>
      <w:r>
        <w:rPr>
          <w:rFonts w:cs="Times New Roman"/>
          <w:b/>
          <w:szCs w:val="28"/>
        </w:rPr>
        <w:t>а</w:t>
      </w:r>
      <w:r w:rsidRPr="00357820">
        <w:rPr>
          <w:rFonts w:cs="Times New Roman"/>
          <w:b/>
          <w:szCs w:val="28"/>
        </w:rPr>
        <w:t xml:space="preserve"> </w:t>
      </w:r>
    </w:p>
    <w:p w:rsidR="00690C35" w:rsidRPr="00E7763F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Cs w:val="28"/>
          <w:lang w:eastAsia="ru-RU"/>
        </w:rPr>
      </w:pPr>
    </w:p>
    <w:p w:rsidR="00690C35" w:rsidRDefault="00690C35" w:rsidP="00DE6FA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E21230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E21230">
        <w:rPr>
          <w:rFonts w:ascii="Times New Roman" w:hAnsi="Times New Roman" w:cs="Times New Roman"/>
          <w:b/>
          <w:color w:val="000000"/>
          <w:sz w:val="26"/>
          <w:szCs w:val="26"/>
          <w:lang w:val="en-US" w:eastAsia="ru-RU"/>
        </w:rPr>
        <w:t>I</w:t>
      </w:r>
      <w:r w:rsidRPr="00E21230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. Общие положения</w:t>
      </w:r>
    </w:p>
    <w:p w:rsidR="00DE6FA8" w:rsidRPr="00E21230" w:rsidRDefault="00DE6FA8" w:rsidP="00DE6FA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357820">
        <w:rPr>
          <w:rFonts w:cs="Times New Roman"/>
          <w:color w:val="000000"/>
          <w:sz w:val="26"/>
          <w:szCs w:val="26"/>
          <w:lang w:eastAsia="ru-RU"/>
        </w:rPr>
        <w:t>1.</w:t>
      </w:r>
      <w:r>
        <w:rPr>
          <w:rFonts w:cs="Times New Roman"/>
          <w:color w:val="000000"/>
          <w:sz w:val="26"/>
          <w:szCs w:val="26"/>
          <w:lang w:eastAsia="ru-RU"/>
        </w:rPr>
        <w:t>1. 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Инвестиционная декларация (меморандум)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 (далее – Инвестиционная декларация) устанавливает приоритетные направления инвестиционной политики и инвестиционной деятельности на территории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, гарантии и обязательства органов местного самоуправления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 по обеспечению прав инвесторов, а также основные меры муниципальной поддержки инвестиционной деятельности.</w:t>
      </w: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2. Коллегиальным совещательным и консультативно-экспертным органом                          по вопросам реализации инвестиционной деятельности на территории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 является </w:t>
      </w:r>
      <w:r>
        <w:rPr>
          <w:rFonts w:cs="Times New Roman"/>
          <w:color w:val="000000"/>
          <w:sz w:val="26"/>
          <w:szCs w:val="26"/>
          <w:lang w:eastAsia="ru-RU"/>
        </w:rPr>
        <w:t>С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овет по развитию малого и среднего предпринимательства при главе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</w:t>
      </w:r>
      <w:r w:rsidRPr="00357820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</w:t>
      </w:r>
      <w:r w:rsidRPr="00357820">
        <w:rPr>
          <w:rFonts w:cs="Times New Roman"/>
          <w:color w:val="000000"/>
          <w:sz w:val="26"/>
          <w:szCs w:val="26"/>
          <w:lang w:eastAsia="ru-RU"/>
        </w:rPr>
        <w:t>3. Ответственность за реализацию отдельных положений настоящей Инвестиционной декларации в пределах своих полномочий несут структурные          подразделения администрации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lang w:eastAsia="ru-RU"/>
        </w:rPr>
        <w:t>Надеждинского</w:t>
      </w:r>
      <w:proofErr w:type="spellEnd"/>
      <w:r>
        <w:rPr>
          <w:rFonts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района, осуществляющие и содействующие реализации инвестиционных проектов на территории </w:t>
      </w:r>
      <w:r w:rsidRPr="00357820">
        <w:rPr>
          <w:rFonts w:cs="Times New Roman"/>
          <w:sz w:val="26"/>
          <w:szCs w:val="26"/>
        </w:rPr>
        <w:t>муниципального района</w:t>
      </w:r>
      <w:r w:rsidRPr="00357820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690C35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4. Информация о планах и результатах инвестиционной деятельности        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57820">
        <w:rPr>
          <w:rFonts w:cs="Times New Roman"/>
          <w:color w:val="000000"/>
          <w:sz w:val="26"/>
          <w:szCs w:val="26"/>
          <w:lang w:eastAsia="ru-RU"/>
        </w:rPr>
        <w:t>формируется ежегодно и размещается</w:t>
      </w:r>
      <w:proofErr w:type="gramEnd"/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 на официальном портале администрации </w:t>
      </w:r>
      <w:r>
        <w:rPr>
          <w:rFonts w:cs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357820">
        <w:rPr>
          <w:rFonts w:cs="Times New Roman"/>
          <w:color w:val="000000"/>
          <w:sz w:val="26"/>
          <w:szCs w:val="26"/>
          <w:lang w:eastAsia="ru-RU"/>
        </w:rPr>
        <w:t>района.</w:t>
      </w:r>
    </w:p>
    <w:p w:rsidR="00DE6FA8" w:rsidRPr="00357820" w:rsidRDefault="00DE6FA8" w:rsidP="00DE6F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690C35" w:rsidRDefault="00690C35" w:rsidP="00DE6FA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E21230">
        <w:rPr>
          <w:rFonts w:cs="Times New Roman"/>
          <w:b/>
          <w:color w:val="000000"/>
          <w:sz w:val="26"/>
          <w:szCs w:val="26"/>
          <w:lang w:eastAsia="ru-RU"/>
        </w:rPr>
        <w:t>Раздел</w:t>
      </w:r>
      <w:r>
        <w:rPr>
          <w:rFonts w:cs="Times New Roman"/>
          <w:b/>
          <w:color w:val="000000"/>
          <w:sz w:val="26"/>
          <w:szCs w:val="26"/>
          <w:lang w:eastAsia="ru-RU"/>
        </w:rPr>
        <w:t> </w:t>
      </w:r>
      <w:r w:rsidRPr="00E21230">
        <w:rPr>
          <w:rFonts w:cs="Times New Roman"/>
          <w:b/>
          <w:color w:val="000000"/>
          <w:sz w:val="26"/>
          <w:szCs w:val="26"/>
          <w:lang w:val="en-US" w:eastAsia="ru-RU"/>
        </w:rPr>
        <w:t>II</w:t>
      </w:r>
      <w:r w:rsidRPr="00E21230">
        <w:rPr>
          <w:rFonts w:cs="Times New Roman"/>
          <w:b/>
          <w:color w:val="000000"/>
          <w:sz w:val="26"/>
          <w:szCs w:val="26"/>
          <w:lang w:eastAsia="ru-RU"/>
        </w:rPr>
        <w:t xml:space="preserve">. Направления инвестиционной политики </w:t>
      </w:r>
      <w:proofErr w:type="spellStart"/>
      <w:r w:rsidRPr="00E21230">
        <w:rPr>
          <w:rFonts w:cs="Times New Roman"/>
          <w:b/>
          <w:sz w:val="26"/>
          <w:szCs w:val="26"/>
        </w:rPr>
        <w:t>Надеждинского</w:t>
      </w:r>
      <w:proofErr w:type="spellEnd"/>
      <w:r w:rsidRPr="00E21230">
        <w:rPr>
          <w:rFonts w:cs="Times New Roman"/>
          <w:b/>
          <w:sz w:val="26"/>
          <w:szCs w:val="26"/>
        </w:rPr>
        <w:t xml:space="preserve"> муниципального района</w:t>
      </w:r>
    </w:p>
    <w:p w:rsidR="00690C35" w:rsidRPr="00E21230" w:rsidRDefault="00690C35" w:rsidP="00690C3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1. Основными направлениями инвестиционной политики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 являются:</w:t>
      </w: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lastRenderedPageBreak/>
        <w:t>2.</w:t>
      </w:r>
      <w:r w:rsidRPr="00357820">
        <w:rPr>
          <w:rFonts w:cs="Times New Roman"/>
          <w:color w:val="000000"/>
          <w:sz w:val="26"/>
          <w:szCs w:val="26"/>
          <w:lang w:eastAsia="ru-RU"/>
        </w:rPr>
        <w:t>1.1.</w:t>
      </w:r>
      <w:r>
        <w:rPr>
          <w:rFonts w:cs="Times New Roman"/>
          <w:color w:val="000000"/>
          <w:sz w:val="26"/>
          <w:szCs w:val="26"/>
          <w:lang w:eastAsia="ru-RU"/>
        </w:rPr>
        <w:t> 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Совершенствование муниципального нормативного правового регулирования в сфере инвестиционной деятельности в </w:t>
      </w:r>
      <w:proofErr w:type="spellStart"/>
      <w:r w:rsidRPr="00357820">
        <w:rPr>
          <w:rFonts w:cs="Times New Roman"/>
          <w:sz w:val="26"/>
          <w:szCs w:val="26"/>
        </w:rPr>
        <w:t>Надеждинском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муниципальном районе</w:t>
      </w:r>
      <w:r w:rsidRPr="00357820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</w:t>
      </w:r>
      <w:r w:rsidRPr="00357820">
        <w:rPr>
          <w:rFonts w:cs="Times New Roman"/>
          <w:color w:val="000000"/>
          <w:sz w:val="26"/>
          <w:szCs w:val="26"/>
          <w:lang w:eastAsia="ru-RU"/>
        </w:rPr>
        <w:t>1.2. Формирование благоприятного инвестиционного климата на те</w:t>
      </w:r>
      <w:r>
        <w:rPr>
          <w:rFonts w:cs="Times New Roman"/>
          <w:color w:val="000000"/>
          <w:sz w:val="26"/>
          <w:szCs w:val="26"/>
          <w:lang w:eastAsia="ru-RU"/>
        </w:rPr>
        <w:t>рри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тории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</w:t>
      </w:r>
      <w:r w:rsidRPr="00357820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690C35" w:rsidRPr="00357820" w:rsidRDefault="00690C35" w:rsidP="00690C35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line="360" w:lineRule="auto"/>
        <w:ind w:right="-2"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2.1.3.  Создание  </w:t>
      </w:r>
      <w:r w:rsidRPr="00357820"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благоприятной </w:t>
      </w:r>
      <w:r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357820"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административной </w:t>
      </w:r>
      <w:r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357820"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и </w:t>
      </w:r>
      <w:r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357820"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деловой </w:t>
      </w:r>
      <w:r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357820"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среды, </w:t>
      </w:r>
      <w:r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          </w:t>
      </w:r>
      <w:r w:rsidRPr="00357820">
        <w:rPr>
          <w:rFonts w:cs="Times New Roman"/>
          <w:color w:val="000000"/>
          <w:spacing w:val="-4"/>
          <w:sz w:val="26"/>
          <w:szCs w:val="26"/>
          <w:lang w:eastAsia="ru-RU"/>
        </w:rPr>
        <w:t>снижение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административных </w:t>
      </w:r>
      <w:r w:rsidRPr="00D37E2A">
        <w:t>барьеров</w:t>
      </w:r>
      <w:r>
        <w:t> </w:t>
      </w:r>
      <w:r w:rsidRPr="00D37E2A">
        <w:t>для</w:t>
      </w:r>
      <w:r>
        <w:rPr>
          <w:rFonts w:cs="Times New Roman"/>
          <w:color w:val="000000"/>
          <w:sz w:val="26"/>
          <w:szCs w:val="26"/>
          <w:lang w:eastAsia="ru-RU"/>
        </w:rPr>
        <w:t> субъектов инвестиционной </w:t>
      </w:r>
      <w:r w:rsidRPr="00357820">
        <w:rPr>
          <w:rFonts w:cs="Times New Roman"/>
          <w:color w:val="000000"/>
          <w:sz w:val="26"/>
          <w:szCs w:val="26"/>
          <w:lang w:eastAsia="ru-RU"/>
        </w:rPr>
        <w:t>деятельност</w:t>
      </w:r>
      <w:r>
        <w:rPr>
          <w:rFonts w:cs="Times New Roman"/>
          <w:color w:val="000000"/>
          <w:sz w:val="26"/>
          <w:szCs w:val="26"/>
          <w:lang w:eastAsia="ru-RU"/>
        </w:rPr>
        <w:t>и на 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территории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</w:t>
      </w:r>
      <w:r w:rsidRPr="00357820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</w:t>
      </w:r>
      <w:r w:rsidRPr="00357820">
        <w:rPr>
          <w:rFonts w:cs="Times New Roman"/>
          <w:color w:val="000000"/>
          <w:sz w:val="26"/>
          <w:szCs w:val="26"/>
          <w:lang w:eastAsia="ru-RU"/>
        </w:rPr>
        <w:t>1.4. Развитие инвестиционной инфраструктуры.</w:t>
      </w: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</w:t>
      </w:r>
      <w:r w:rsidRPr="00357820">
        <w:rPr>
          <w:rFonts w:cs="Times New Roman"/>
          <w:color w:val="000000"/>
          <w:sz w:val="26"/>
          <w:szCs w:val="26"/>
          <w:lang w:eastAsia="ru-RU"/>
        </w:rPr>
        <w:t>1.5. Формирование 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п</w:t>
      </w:r>
      <w:r w:rsidRPr="00357820">
        <w:rPr>
          <w:rFonts w:cs="Times New Roman"/>
          <w:color w:val="000000"/>
          <w:sz w:val="26"/>
          <w:szCs w:val="26"/>
          <w:lang w:eastAsia="ru-RU"/>
        </w:rPr>
        <w:t>оложительного 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357820">
        <w:rPr>
          <w:rFonts w:cs="Times New Roman"/>
          <w:color w:val="000000"/>
          <w:sz w:val="26"/>
          <w:szCs w:val="26"/>
          <w:lang w:eastAsia="ru-RU"/>
        </w:rPr>
        <w:t>инвестиционного 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357820">
        <w:rPr>
          <w:rFonts w:cs="Times New Roman"/>
          <w:color w:val="000000"/>
          <w:sz w:val="26"/>
          <w:szCs w:val="26"/>
          <w:lang w:eastAsia="ru-RU"/>
        </w:rPr>
        <w:t>имиджа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357820">
        <w:rPr>
          <w:rFonts w:cs="Times New Roman"/>
          <w:color w:val="000000"/>
          <w:sz w:val="26"/>
          <w:szCs w:val="26"/>
          <w:lang w:eastAsia="ru-RU"/>
        </w:rPr>
        <w:t> </w:t>
      </w:r>
      <w:proofErr w:type="spellStart"/>
      <w:r>
        <w:rPr>
          <w:rFonts w:cs="Times New Roman"/>
          <w:sz w:val="26"/>
          <w:szCs w:val="26"/>
        </w:rPr>
        <w:t>Надеждинского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Pr="00357820">
        <w:rPr>
          <w:rFonts w:cs="Times New Roman"/>
          <w:sz w:val="26"/>
          <w:szCs w:val="26"/>
        </w:rPr>
        <w:t>муниципального района</w:t>
      </w:r>
      <w:r w:rsidRPr="00357820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2.1.6. Содействие  субъектам  инвестиционной  </w:t>
      </w:r>
      <w:r w:rsidRPr="00357820">
        <w:rPr>
          <w:rFonts w:cs="Times New Roman"/>
          <w:color w:val="000000"/>
          <w:sz w:val="26"/>
          <w:szCs w:val="26"/>
          <w:lang w:eastAsia="ru-RU"/>
        </w:rPr>
        <w:t>деят</w:t>
      </w:r>
      <w:r>
        <w:rPr>
          <w:rFonts w:cs="Times New Roman"/>
          <w:color w:val="000000"/>
          <w:sz w:val="26"/>
          <w:szCs w:val="26"/>
          <w:lang w:eastAsia="ru-RU"/>
        </w:rPr>
        <w:t xml:space="preserve">ельности  в  реализации  </w:t>
      </w:r>
      <w:r w:rsidRPr="00357820">
        <w:rPr>
          <w:rFonts w:cs="Times New Roman"/>
          <w:color w:val="000000"/>
          <w:sz w:val="26"/>
          <w:szCs w:val="26"/>
          <w:lang w:eastAsia="ru-RU"/>
        </w:rPr>
        <w:t>проектов</w:t>
      </w:r>
      <w:r>
        <w:rPr>
          <w:rFonts w:cs="Times New Roman"/>
          <w:color w:val="000000"/>
          <w:sz w:val="26"/>
          <w:szCs w:val="26"/>
          <w:lang w:eastAsia="ru-RU"/>
        </w:rPr>
        <w:t>, о</w:t>
      </w:r>
      <w:r w:rsidRPr="00357820">
        <w:rPr>
          <w:lang w:eastAsia="ru-RU"/>
        </w:rPr>
        <w:t>твеч</w:t>
      </w:r>
      <w:r>
        <w:rPr>
          <w:lang w:eastAsia="ru-RU"/>
        </w:rPr>
        <w:t xml:space="preserve">ающих  приоритетным  направлениям   </w:t>
      </w:r>
      <w:r w:rsidRPr="00357820">
        <w:rPr>
          <w:lang w:eastAsia="ru-RU"/>
        </w:rPr>
        <w:t>социально</w:t>
      </w:r>
      <w:r>
        <w:rPr>
          <w:lang w:eastAsia="ru-RU"/>
        </w:rPr>
        <w:t> – </w:t>
      </w:r>
      <w:r w:rsidRPr="00357820">
        <w:rPr>
          <w:lang w:eastAsia="ru-RU"/>
        </w:rPr>
        <w:t>экономического</w:t>
      </w:r>
      <w:r>
        <w:rPr>
          <w:lang w:eastAsia="ru-RU"/>
        </w:rPr>
        <w:t xml:space="preserve"> </w:t>
      </w:r>
      <w:r w:rsidRPr="00357820">
        <w:rPr>
          <w:lang w:eastAsia="ru-RU"/>
        </w:rPr>
        <w:t xml:space="preserve"> развития </w:t>
      </w:r>
      <w:r>
        <w:rPr>
          <w:lang w:eastAsia="ru-RU"/>
        </w:rPr>
        <w:t xml:space="preserve"> </w:t>
      </w:r>
      <w:proofErr w:type="spellStart"/>
      <w:r w:rsidRPr="00357820">
        <w:t>Надеждинского</w:t>
      </w:r>
      <w:proofErr w:type="spellEnd"/>
      <w:r w:rsidRPr="00357820">
        <w:t xml:space="preserve"> муниципального района</w:t>
      </w:r>
      <w:r w:rsidRPr="00357820">
        <w:rPr>
          <w:lang w:eastAsia="ru-RU"/>
        </w:rPr>
        <w:t>.</w:t>
      </w:r>
    </w:p>
    <w:p w:rsidR="00690C35" w:rsidRPr="00357820" w:rsidRDefault="00690C35" w:rsidP="00690C35">
      <w:pPr>
        <w:pStyle w:val="a6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2.</w:t>
      </w:r>
      <w:r w:rsidRPr="00357820">
        <w:rPr>
          <w:lang w:eastAsia="ru-RU"/>
        </w:rPr>
        <w:t>1.7. Формирование условий для притока инвестиц</w:t>
      </w:r>
      <w:r>
        <w:rPr>
          <w:lang w:eastAsia="ru-RU"/>
        </w:rPr>
        <w:t xml:space="preserve">ионных ресурсов </w:t>
      </w:r>
      <w:r w:rsidRPr="00357820">
        <w:rPr>
          <w:lang w:eastAsia="ru-RU"/>
        </w:rPr>
        <w:t xml:space="preserve">и новых технологий в экономику </w:t>
      </w:r>
      <w:proofErr w:type="spellStart"/>
      <w:r w:rsidRPr="00357820">
        <w:t>Надеждинского</w:t>
      </w:r>
      <w:proofErr w:type="spellEnd"/>
      <w:r w:rsidRPr="00357820">
        <w:t xml:space="preserve"> муниципального района</w:t>
      </w:r>
      <w:r w:rsidRPr="00357820">
        <w:rPr>
          <w:lang w:eastAsia="ru-RU"/>
        </w:rPr>
        <w:t>.</w:t>
      </w: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</w:t>
      </w:r>
      <w:r w:rsidRPr="00357820">
        <w:rPr>
          <w:rFonts w:cs="Times New Roman"/>
          <w:color w:val="000000"/>
          <w:sz w:val="26"/>
          <w:szCs w:val="26"/>
          <w:lang w:eastAsia="ru-RU"/>
        </w:rPr>
        <w:t>1.8. Информационное освещение инвестиционных возможностей посредствам размещения информации в сети «Интернет», в том числе обеспечение  принципа «обратной связи с потенциальным инвестором».</w:t>
      </w:r>
    </w:p>
    <w:p w:rsidR="00690C35" w:rsidRPr="0076720B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357820">
        <w:rPr>
          <w:rFonts w:cs="Times New Roman"/>
          <w:color w:val="000000"/>
          <w:sz w:val="26"/>
          <w:szCs w:val="26"/>
          <w:lang w:eastAsia="ru-RU"/>
        </w:rPr>
        <w:t>2.</w:t>
      </w:r>
      <w:r>
        <w:rPr>
          <w:rFonts w:cs="Times New Roman"/>
          <w:color w:val="000000"/>
          <w:sz w:val="26"/>
          <w:szCs w:val="26"/>
          <w:lang w:eastAsia="ru-RU"/>
        </w:rPr>
        <w:t>2.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Направления инвестиционной политики, определенные </w:t>
      </w:r>
      <w:r>
        <w:rPr>
          <w:rFonts w:cs="Times New Roman"/>
          <w:color w:val="000000"/>
          <w:sz w:val="26"/>
          <w:szCs w:val="26"/>
          <w:lang w:eastAsia="ru-RU"/>
        </w:rPr>
        <w:t xml:space="preserve">настоящей        Инвестиционной  </w:t>
      </w:r>
      <w:r w:rsidRPr="00357820">
        <w:rPr>
          <w:rFonts w:cs="Times New Roman"/>
          <w:color w:val="000000"/>
          <w:sz w:val="26"/>
          <w:szCs w:val="26"/>
          <w:lang w:eastAsia="ru-RU"/>
        </w:rPr>
        <w:t>декларац</w:t>
      </w:r>
      <w:r>
        <w:rPr>
          <w:rFonts w:cs="Times New Roman"/>
          <w:color w:val="000000"/>
          <w:sz w:val="26"/>
          <w:szCs w:val="26"/>
          <w:lang w:eastAsia="ru-RU"/>
        </w:rPr>
        <w:t xml:space="preserve">ией, могут  быть  скорректированы  с  учетом  новых 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приоритетов социально-экономического развития </w:t>
      </w:r>
      <w:proofErr w:type="spellStart"/>
      <w:r>
        <w:rPr>
          <w:rFonts w:cs="Times New Roman"/>
          <w:sz w:val="26"/>
          <w:szCs w:val="26"/>
        </w:rPr>
        <w:t>Надеждинского</w:t>
      </w:r>
      <w:proofErr w:type="spellEnd"/>
      <w:r>
        <w:rPr>
          <w:rFonts w:cs="Times New Roman"/>
          <w:sz w:val="26"/>
          <w:szCs w:val="26"/>
        </w:rPr>
        <w:t xml:space="preserve"> муниципального</w:t>
      </w:r>
      <w:r w:rsidRPr="00357820">
        <w:rPr>
          <w:rFonts w:cs="Times New Roman"/>
          <w:sz w:val="26"/>
          <w:szCs w:val="26"/>
        </w:rPr>
        <w:t xml:space="preserve"> район</w:t>
      </w:r>
      <w:r>
        <w:rPr>
          <w:rFonts w:cs="Times New Roman"/>
          <w:sz w:val="26"/>
          <w:szCs w:val="26"/>
        </w:rPr>
        <w:t>а</w:t>
      </w:r>
      <w:r w:rsidRPr="00357820"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 либо изменений действующего законодательства</w:t>
      </w:r>
      <w:r w:rsidR="007E40E9"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7E40E9">
        <w:rPr>
          <w:rFonts w:cs="Times New Roman"/>
          <w:color w:val="000000"/>
          <w:sz w:val="26"/>
          <w:szCs w:val="26"/>
          <w:lang w:eastAsia="ru-RU"/>
        </w:rPr>
        <w:t>Российской Феде</w:t>
      </w:r>
      <w:r w:rsidR="007E40E9" w:rsidRPr="00357820">
        <w:rPr>
          <w:rFonts w:cs="Times New Roman"/>
          <w:color w:val="000000"/>
          <w:sz w:val="26"/>
          <w:szCs w:val="26"/>
          <w:lang w:eastAsia="ru-RU"/>
        </w:rPr>
        <w:t>рации</w:t>
      </w:r>
      <w:r w:rsidRPr="00357820">
        <w:rPr>
          <w:rFonts w:cs="Times New Roman"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3. Приоритетными направлениями инвестиционной политики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 являются:</w:t>
      </w: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</w:t>
      </w:r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3.1. Создание объектов образования на территории </w:t>
      </w:r>
      <w:proofErr w:type="spellStart"/>
      <w:r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357820">
        <w:rPr>
          <w:rFonts w:cs="Times New Roman"/>
          <w:sz w:val="26"/>
          <w:szCs w:val="26"/>
        </w:rPr>
        <w:t xml:space="preserve"> муниципального района</w:t>
      </w:r>
      <w:r w:rsidRPr="00357820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</w:t>
      </w:r>
      <w:r w:rsidRPr="00357820">
        <w:rPr>
          <w:rFonts w:cs="Times New Roman"/>
          <w:color w:val="000000"/>
          <w:sz w:val="26"/>
          <w:szCs w:val="26"/>
          <w:lang w:eastAsia="ru-RU"/>
        </w:rPr>
        <w:t>3.2. Создание инженерной инфраструктуры для промышленных целей.</w:t>
      </w:r>
    </w:p>
    <w:p w:rsidR="00DE6FA8" w:rsidRPr="00357820" w:rsidRDefault="00690C35" w:rsidP="00DE6FA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</w:t>
      </w:r>
      <w:r w:rsidRPr="00357820">
        <w:rPr>
          <w:rFonts w:cs="Times New Roman"/>
          <w:color w:val="000000"/>
          <w:sz w:val="26"/>
          <w:szCs w:val="26"/>
          <w:lang w:eastAsia="ru-RU"/>
        </w:rPr>
        <w:t>3.3. Ликвидация ветхого и аварийного жилья</w:t>
      </w:r>
      <w:r w:rsidR="00DE6FA8">
        <w:rPr>
          <w:rFonts w:cs="Times New Roman"/>
          <w:color w:val="000000"/>
          <w:sz w:val="26"/>
          <w:szCs w:val="26"/>
          <w:lang w:eastAsia="ru-RU"/>
        </w:rPr>
        <w:t xml:space="preserve"> на территории муниципального района</w:t>
      </w:r>
      <w:r w:rsidR="00DE6FA8" w:rsidRPr="00357820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690C35" w:rsidRPr="00357820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</w:t>
      </w:r>
      <w:r w:rsidRPr="00357820">
        <w:rPr>
          <w:rFonts w:cs="Times New Roman"/>
          <w:color w:val="000000"/>
          <w:sz w:val="26"/>
          <w:szCs w:val="26"/>
          <w:lang w:eastAsia="ru-RU"/>
        </w:rPr>
        <w:t>3.4. Развитие транспортно</w:t>
      </w:r>
      <w:r>
        <w:rPr>
          <w:rFonts w:cs="Times New Roman"/>
          <w:color w:val="000000"/>
          <w:sz w:val="26"/>
          <w:szCs w:val="26"/>
          <w:lang w:eastAsia="ru-RU"/>
        </w:rPr>
        <w:t> </w:t>
      </w:r>
      <w:r w:rsidRPr="00357820">
        <w:rPr>
          <w:rFonts w:cs="Times New Roman"/>
          <w:color w:val="000000"/>
          <w:sz w:val="26"/>
          <w:szCs w:val="26"/>
          <w:lang w:eastAsia="ru-RU"/>
        </w:rPr>
        <w:t>-</w:t>
      </w:r>
      <w:r>
        <w:rPr>
          <w:rFonts w:cs="Times New Roman"/>
          <w:color w:val="000000"/>
          <w:sz w:val="26"/>
          <w:szCs w:val="26"/>
          <w:lang w:eastAsia="ru-RU"/>
        </w:rPr>
        <w:t> </w:t>
      </w:r>
      <w:proofErr w:type="spellStart"/>
      <w:r w:rsidRPr="00357820">
        <w:rPr>
          <w:rFonts w:cs="Times New Roman"/>
          <w:color w:val="000000"/>
          <w:sz w:val="26"/>
          <w:szCs w:val="26"/>
          <w:lang w:eastAsia="ru-RU"/>
        </w:rPr>
        <w:t>логистической</w:t>
      </w:r>
      <w:proofErr w:type="spellEnd"/>
      <w:r w:rsidRPr="00357820">
        <w:rPr>
          <w:rFonts w:cs="Times New Roman"/>
          <w:color w:val="000000"/>
          <w:sz w:val="26"/>
          <w:szCs w:val="26"/>
          <w:lang w:eastAsia="ru-RU"/>
        </w:rPr>
        <w:t xml:space="preserve"> сети.</w:t>
      </w:r>
    </w:p>
    <w:p w:rsidR="00690C35" w:rsidRDefault="00690C35" w:rsidP="00690C35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690C35" w:rsidRDefault="00690C35" w:rsidP="00690C3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  <w:r w:rsidRPr="00690C35">
        <w:rPr>
          <w:rFonts w:cs="Times New Roman"/>
          <w:b/>
          <w:color w:val="000000"/>
          <w:sz w:val="26"/>
          <w:szCs w:val="26"/>
          <w:lang w:eastAsia="ru-RU"/>
        </w:rPr>
        <w:lastRenderedPageBreak/>
        <w:t xml:space="preserve">Раздел </w:t>
      </w:r>
      <w:r w:rsidRPr="00690C35">
        <w:rPr>
          <w:rFonts w:cs="Times New Roman"/>
          <w:b/>
          <w:color w:val="000000"/>
          <w:sz w:val="26"/>
          <w:szCs w:val="26"/>
          <w:lang w:val="en-US" w:eastAsia="ru-RU"/>
        </w:rPr>
        <w:t>III</w:t>
      </w:r>
      <w:r w:rsidRPr="00690C35">
        <w:rPr>
          <w:rFonts w:cs="Times New Roman"/>
          <w:b/>
          <w:color w:val="000000"/>
          <w:sz w:val="26"/>
          <w:szCs w:val="26"/>
          <w:lang w:eastAsia="ru-RU"/>
        </w:rPr>
        <w:t>. Принципы взаимодействия органов местного самоуправления  с субъектами предпринимательской и инвестиционной деятельности</w:t>
      </w:r>
    </w:p>
    <w:p w:rsidR="00690C35" w:rsidRPr="00690C35" w:rsidRDefault="00690C35" w:rsidP="00690C3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</w:p>
    <w:p w:rsidR="00690C35" w:rsidRPr="00357820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3.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1. Ключевым принципом инвестиционной политики </w:t>
      </w:r>
      <w:proofErr w:type="spellStart"/>
      <w:r w:rsidR="00690C35" w:rsidRPr="00357820">
        <w:rPr>
          <w:rFonts w:cs="Times New Roman"/>
          <w:sz w:val="26"/>
          <w:szCs w:val="26"/>
        </w:rPr>
        <w:t>Надеждинского</w:t>
      </w:r>
      <w:proofErr w:type="spellEnd"/>
      <w:r w:rsidR="00690C35" w:rsidRPr="00357820">
        <w:rPr>
          <w:rFonts w:cs="Times New Roman"/>
          <w:sz w:val="26"/>
          <w:szCs w:val="26"/>
        </w:rPr>
        <w:t xml:space="preserve"> муниципального района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 является взаимная ответственность органов местного самоуправления </w:t>
      </w:r>
      <w:proofErr w:type="spellStart"/>
      <w:r w:rsidR="00690C35" w:rsidRPr="00357820">
        <w:rPr>
          <w:rFonts w:cs="Times New Roman"/>
          <w:sz w:val="26"/>
          <w:szCs w:val="26"/>
        </w:rPr>
        <w:t>Надеждинского</w:t>
      </w:r>
      <w:proofErr w:type="spellEnd"/>
      <w:r w:rsidR="00690C35" w:rsidRPr="00357820">
        <w:rPr>
          <w:rFonts w:cs="Times New Roman"/>
          <w:sz w:val="26"/>
          <w:szCs w:val="26"/>
        </w:rPr>
        <w:t xml:space="preserve"> муниципального района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 и субъектов инвестиционной деятельности, а также сбалансированность интересов.</w:t>
      </w:r>
    </w:p>
    <w:p w:rsidR="00690C35" w:rsidRPr="00357820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3.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2.</w:t>
      </w:r>
      <w:r>
        <w:rPr>
          <w:rFonts w:cs="Times New Roman"/>
          <w:color w:val="000000"/>
          <w:sz w:val="26"/>
          <w:szCs w:val="26"/>
          <w:lang w:eastAsia="ru-RU"/>
        </w:rPr>
        <w:t> 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Основными принципами взаимодействия органов местного самоуправления с субъектами предпринимательской и инвестиционной деятельности в </w:t>
      </w:r>
      <w:proofErr w:type="spellStart"/>
      <w:r w:rsidR="00690C35" w:rsidRPr="00357820">
        <w:rPr>
          <w:rFonts w:cs="Times New Roman"/>
          <w:sz w:val="26"/>
          <w:szCs w:val="26"/>
        </w:rPr>
        <w:t>Надеждинском</w:t>
      </w:r>
      <w:proofErr w:type="spellEnd"/>
      <w:r w:rsidR="00690C35" w:rsidRPr="00357820">
        <w:rPr>
          <w:rFonts w:cs="Times New Roman"/>
          <w:sz w:val="26"/>
          <w:szCs w:val="26"/>
        </w:rPr>
        <w:t xml:space="preserve"> муниципальном районе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, являются:</w:t>
      </w:r>
    </w:p>
    <w:p w:rsidR="00690C35" w:rsidRPr="00357820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pacing w:val="-4"/>
          <w:sz w:val="26"/>
          <w:szCs w:val="26"/>
          <w:lang w:eastAsia="ru-RU"/>
        </w:rPr>
        <w:t>- п</w:t>
      </w:r>
      <w:r w:rsidR="00690C35" w:rsidRPr="00357820">
        <w:rPr>
          <w:rFonts w:cs="Times New Roman"/>
          <w:color w:val="000000"/>
          <w:spacing w:val="-4"/>
          <w:sz w:val="26"/>
          <w:szCs w:val="26"/>
          <w:lang w:eastAsia="ru-RU"/>
        </w:rPr>
        <w:t>ринцип равенства – не дискриминирующий подход ко всем субъектам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 предпринимательской и инвестиционной деятельности</w:t>
      </w:r>
      <w:r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690C35" w:rsidRPr="00357820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п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ринцип вовлеченности – участие субъектов предпринимательской                                     </w:t>
      </w:r>
      <w:r w:rsidR="00690C35" w:rsidRPr="00357820">
        <w:rPr>
          <w:rFonts w:cs="Times New Roman"/>
          <w:color w:val="000000"/>
          <w:spacing w:val="-4"/>
          <w:sz w:val="26"/>
          <w:szCs w:val="26"/>
          <w:lang w:eastAsia="ru-RU"/>
        </w:rPr>
        <w:t>и инвестиционной деятельности в процессе принятия решений органов местного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 самоуправления и оценки их реализации</w:t>
      </w:r>
      <w:r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690C35" w:rsidRPr="00357820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п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ринцип прозрачности – общедоступность документированной             информации органов местного самоуправления</w:t>
      </w:r>
      <w:r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690C35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eastAsia="ru-RU"/>
        </w:rPr>
        <w:t>в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недрение лучших практик – ориентация административных процедур                              и регулирования на лучшую с точки зрения интересов субъектов предпринимательской и инвестиционной деятельности практику взаимодействия с субъектами предпринимательской и инвестиционной деятельности.</w:t>
      </w:r>
    </w:p>
    <w:p w:rsidR="00DE6FA8" w:rsidRPr="00357820" w:rsidRDefault="00DE6FA8" w:rsidP="00DE6FA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690C35" w:rsidRDefault="00690C35" w:rsidP="00DE6FA8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  <w:r w:rsidRPr="0089466D">
        <w:rPr>
          <w:rFonts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89466D">
        <w:rPr>
          <w:rFonts w:cs="Times New Roman"/>
          <w:b/>
          <w:color w:val="000000"/>
          <w:sz w:val="26"/>
          <w:szCs w:val="26"/>
          <w:lang w:val="en-US" w:eastAsia="ru-RU"/>
        </w:rPr>
        <w:t>IV</w:t>
      </w:r>
      <w:r w:rsidRPr="0089466D">
        <w:rPr>
          <w:rFonts w:cs="Times New Roman"/>
          <w:b/>
          <w:color w:val="000000"/>
          <w:sz w:val="26"/>
          <w:szCs w:val="26"/>
          <w:lang w:eastAsia="ru-RU"/>
        </w:rPr>
        <w:t xml:space="preserve">. Обязательства </w:t>
      </w:r>
      <w:proofErr w:type="spellStart"/>
      <w:r w:rsidRPr="0089466D">
        <w:rPr>
          <w:rFonts w:cs="Times New Roman"/>
          <w:b/>
          <w:sz w:val="26"/>
          <w:szCs w:val="26"/>
        </w:rPr>
        <w:t>Надеждинского</w:t>
      </w:r>
      <w:proofErr w:type="spellEnd"/>
      <w:r w:rsidRPr="0089466D">
        <w:rPr>
          <w:rFonts w:cs="Times New Roman"/>
          <w:b/>
          <w:sz w:val="26"/>
          <w:szCs w:val="26"/>
        </w:rPr>
        <w:t xml:space="preserve"> муниципального района</w:t>
      </w:r>
      <w:r w:rsidRPr="0089466D">
        <w:rPr>
          <w:rFonts w:cs="Times New Roman"/>
          <w:b/>
          <w:color w:val="000000"/>
          <w:sz w:val="26"/>
          <w:szCs w:val="26"/>
          <w:lang w:eastAsia="ru-RU"/>
        </w:rPr>
        <w:t xml:space="preserve"> по обеспечению и защите прав инвесторов</w:t>
      </w:r>
    </w:p>
    <w:p w:rsidR="007E40E9" w:rsidRPr="0089466D" w:rsidRDefault="007E40E9" w:rsidP="007E40E9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</w:p>
    <w:p w:rsidR="00690C35" w:rsidRPr="00357820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4.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1. Администрация </w:t>
      </w:r>
      <w:proofErr w:type="spellStart"/>
      <w:r w:rsidR="00690C35" w:rsidRPr="00357820">
        <w:rPr>
          <w:rFonts w:cs="Times New Roman"/>
          <w:sz w:val="26"/>
          <w:szCs w:val="26"/>
        </w:rPr>
        <w:t>Надеждинского</w:t>
      </w:r>
      <w:proofErr w:type="spellEnd"/>
      <w:r w:rsidR="00690C35" w:rsidRPr="00357820">
        <w:rPr>
          <w:rFonts w:cs="Times New Roman"/>
          <w:sz w:val="26"/>
          <w:szCs w:val="26"/>
        </w:rPr>
        <w:t xml:space="preserve"> муниципального района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 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проектов.</w:t>
      </w:r>
    </w:p>
    <w:p w:rsidR="00690C35" w:rsidRPr="00357820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4.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2. Администрация </w:t>
      </w:r>
      <w:proofErr w:type="spellStart"/>
      <w:r w:rsidR="00690C35" w:rsidRPr="00357820">
        <w:rPr>
          <w:rFonts w:cs="Times New Roman"/>
          <w:sz w:val="26"/>
          <w:szCs w:val="26"/>
        </w:rPr>
        <w:t>Надеждинского</w:t>
      </w:r>
      <w:proofErr w:type="spellEnd"/>
      <w:r w:rsidR="00690C35" w:rsidRPr="00357820">
        <w:rPr>
          <w:rFonts w:cs="Times New Roman"/>
          <w:sz w:val="26"/>
          <w:szCs w:val="26"/>
        </w:rPr>
        <w:t xml:space="preserve"> муниципального района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, учитывая положения Инвестиционной декларации при осуществлении правотворческой и правоприменительной деятельности, в равной степени принимает меры по обеспечению благоприятного инвестиционного климата на территории </w:t>
      </w:r>
      <w:proofErr w:type="spellStart"/>
      <w:r w:rsidR="00690C35" w:rsidRPr="00357820">
        <w:rPr>
          <w:rFonts w:cs="Times New Roman"/>
          <w:sz w:val="26"/>
          <w:szCs w:val="26"/>
        </w:rPr>
        <w:t>Надеждинского</w:t>
      </w:r>
      <w:proofErr w:type="spellEnd"/>
      <w:r w:rsidR="00690C35" w:rsidRPr="00357820">
        <w:rPr>
          <w:rFonts w:cs="Times New Roman"/>
          <w:sz w:val="26"/>
          <w:szCs w:val="26"/>
        </w:rPr>
        <w:t xml:space="preserve"> муниципального района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690C35" w:rsidRPr="00357820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4.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3. В соответствии с действующим законодат</w:t>
      </w:r>
      <w:r w:rsidR="00690C35">
        <w:rPr>
          <w:rFonts w:cs="Times New Roman"/>
          <w:color w:val="000000"/>
          <w:sz w:val="26"/>
          <w:szCs w:val="26"/>
          <w:lang w:eastAsia="ru-RU"/>
        </w:rPr>
        <w:t>ельством Российской Феде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рации администрация </w:t>
      </w:r>
      <w:proofErr w:type="spellStart"/>
      <w:r w:rsidR="00690C35" w:rsidRPr="00357820">
        <w:rPr>
          <w:rFonts w:cs="Times New Roman"/>
          <w:sz w:val="26"/>
          <w:szCs w:val="26"/>
        </w:rPr>
        <w:t>Надеждинского</w:t>
      </w:r>
      <w:proofErr w:type="spellEnd"/>
      <w:r w:rsidR="00690C35" w:rsidRPr="00357820">
        <w:rPr>
          <w:rFonts w:cs="Times New Roman"/>
          <w:sz w:val="26"/>
          <w:szCs w:val="26"/>
        </w:rPr>
        <w:t xml:space="preserve"> муниципального района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 гарантирует всем субъектам 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lastRenderedPageBreak/>
        <w:t>инвестиционной деятельности обеспечение и защиту их прав и интересов:</w:t>
      </w:r>
    </w:p>
    <w:p w:rsidR="00690C35" w:rsidRPr="00357820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4.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3.1. Равное отношение ко всем субъектам инвестиционной деятельности.</w:t>
      </w:r>
    </w:p>
    <w:p w:rsidR="00690C35" w:rsidRPr="00357820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4.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3.2. Участие субъектов инвестиционной деятельности в процессе принятия решений и оценке их реализации.</w:t>
      </w:r>
    </w:p>
    <w:p w:rsidR="00690C35" w:rsidRPr="00357820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4.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3.3. Отсутствие ограничений в реализации своих пр</w:t>
      </w:r>
      <w:r w:rsidR="00690C35">
        <w:rPr>
          <w:rFonts w:cs="Times New Roman"/>
          <w:color w:val="000000"/>
          <w:sz w:val="26"/>
          <w:szCs w:val="26"/>
          <w:lang w:eastAsia="ru-RU"/>
        </w:rPr>
        <w:t>оектов в соответствии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 с действующим законодательством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Российской Феде</w:t>
      </w:r>
      <w:r w:rsidRPr="00357820">
        <w:rPr>
          <w:rFonts w:cs="Times New Roman"/>
          <w:color w:val="000000"/>
          <w:sz w:val="26"/>
          <w:szCs w:val="26"/>
          <w:lang w:eastAsia="ru-RU"/>
        </w:rPr>
        <w:t>рации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690C35" w:rsidRPr="00357820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pacing w:val="-6"/>
          <w:sz w:val="26"/>
          <w:szCs w:val="26"/>
          <w:lang w:eastAsia="ru-RU"/>
        </w:rPr>
        <w:t>4.</w:t>
      </w:r>
      <w:r w:rsidR="00690C35" w:rsidRPr="00357820">
        <w:rPr>
          <w:rFonts w:cs="Times New Roman"/>
          <w:color w:val="000000"/>
          <w:spacing w:val="-6"/>
          <w:sz w:val="26"/>
          <w:szCs w:val="26"/>
          <w:lang w:eastAsia="ru-RU"/>
        </w:rPr>
        <w:t>3.4. В целях оперативного решения возникающих в процессе инвестиционной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 деятельности вопросов, в случае возникновения обстоятельств, связанных                                         с нарушением сроков и условий доступа к механизмам поддержки и реализации инвестиционных проектов, возможность обратиться к главе</w:t>
      </w:r>
      <w:r w:rsidR="00690C35" w:rsidRPr="0035782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администрации </w:t>
      </w:r>
      <w:proofErr w:type="spellStart"/>
      <w:r w:rsidR="00690C35" w:rsidRPr="00357820">
        <w:rPr>
          <w:rFonts w:cs="Times New Roman"/>
          <w:sz w:val="26"/>
          <w:szCs w:val="26"/>
        </w:rPr>
        <w:t>Надеждинского</w:t>
      </w:r>
      <w:proofErr w:type="spellEnd"/>
      <w:r w:rsidRPr="007E40E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муниципального</w:t>
      </w:r>
      <w:r w:rsidR="00690C35" w:rsidRPr="00357820">
        <w:rPr>
          <w:rFonts w:cs="Times New Roman"/>
          <w:sz w:val="26"/>
          <w:szCs w:val="26"/>
        </w:rPr>
        <w:t xml:space="preserve"> района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690C35" w:rsidRPr="00357820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pacing w:val="-4"/>
          <w:sz w:val="26"/>
          <w:szCs w:val="26"/>
          <w:lang w:eastAsia="ru-RU"/>
        </w:rPr>
        <w:t>4.</w:t>
      </w:r>
      <w:r w:rsidR="00690C35" w:rsidRPr="00357820">
        <w:rPr>
          <w:rFonts w:cs="Times New Roman"/>
          <w:color w:val="000000"/>
          <w:spacing w:val="-4"/>
          <w:sz w:val="26"/>
          <w:szCs w:val="26"/>
          <w:lang w:eastAsia="ru-RU"/>
        </w:rPr>
        <w:t xml:space="preserve">3.5. Принятие административных процедур, ориентированных на результаты 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лучших практик взаимодействия между органами ме</w:t>
      </w:r>
      <w:r w:rsidR="00690C35">
        <w:rPr>
          <w:rFonts w:cs="Times New Roman"/>
          <w:color w:val="000000"/>
          <w:sz w:val="26"/>
          <w:szCs w:val="26"/>
          <w:lang w:eastAsia="ru-RU"/>
        </w:rPr>
        <w:t xml:space="preserve">стного самоуправления 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и субъектами инвестиционной деятельности.</w:t>
      </w:r>
    </w:p>
    <w:p w:rsidR="00690C35" w:rsidRDefault="007E40E9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pacing w:val="-4"/>
          <w:sz w:val="26"/>
          <w:szCs w:val="26"/>
          <w:lang w:eastAsia="ru-RU"/>
        </w:rPr>
        <w:t>4.</w:t>
      </w:r>
      <w:r w:rsidR="00690C35" w:rsidRPr="00357820">
        <w:rPr>
          <w:rFonts w:cs="Times New Roman"/>
          <w:color w:val="000000"/>
          <w:spacing w:val="-4"/>
          <w:sz w:val="26"/>
          <w:szCs w:val="26"/>
          <w:lang w:eastAsia="ru-RU"/>
        </w:rPr>
        <w:t>3.6. Невмешательство органами местного самоуправления и должностными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 лицами в административно-хозяйственну</w:t>
      </w:r>
      <w:r w:rsidR="00690C35">
        <w:rPr>
          <w:rFonts w:cs="Times New Roman"/>
          <w:color w:val="000000"/>
          <w:sz w:val="26"/>
          <w:szCs w:val="26"/>
          <w:lang w:eastAsia="ru-RU"/>
        </w:rPr>
        <w:t>ю деятельность инвестора, заклю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чение инвестором договоров (контрактов), выбор</w:t>
      </w:r>
      <w:r w:rsidR="00690C35">
        <w:rPr>
          <w:rFonts w:cs="Times New Roman"/>
          <w:color w:val="000000"/>
          <w:sz w:val="26"/>
          <w:szCs w:val="26"/>
          <w:lang w:eastAsia="ru-RU"/>
        </w:rPr>
        <w:t xml:space="preserve"> партнеров, подрядчиков, 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поставщиков, определение обязательств.</w:t>
      </w:r>
    </w:p>
    <w:p w:rsidR="00DE6FA8" w:rsidRPr="00357820" w:rsidRDefault="00DE6FA8" w:rsidP="00DE6FA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690C35" w:rsidRDefault="00690C35" w:rsidP="00DE6FA8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Р</w:t>
      </w:r>
      <w:r w:rsidRPr="007E40E9">
        <w:rPr>
          <w:rFonts w:cs="Times New Roman"/>
          <w:b/>
          <w:color w:val="000000"/>
          <w:sz w:val="26"/>
          <w:szCs w:val="26"/>
          <w:lang w:eastAsia="ru-RU"/>
        </w:rPr>
        <w:t>аздел </w:t>
      </w:r>
      <w:r w:rsidRPr="007E40E9">
        <w:rPr>
          <w:rFonts w:cs="Times New Roman"/>
          <w:b/>
          <w:color w:val="000000"/>
          <w:sz w:val="26"/>
          <w:szCs w:val="26"/>
          <w:lang w:val="en-US" w:eastAsia="ru-RU"/>
        </w:rPr>
        <w:t>V</w:t>
      </w:r>
      <w:r w:rsidRPr="007E40E9">
        <w:rPr>
          <w:rFonts w:cs="Times New Roman"/>
          <w:b/>
          <w:color w:val="000000"/>
          <w:sz w:val="26"/>
          <w:szCs w:val="26"/>
          <w:lang w:eastAsia="ru-RU"/>
        </w:rPr>
        <w:t>. Обязательства </w:t>
      </w:r>
      <w:proofErr w:type="spellStart"/>
      <w:r w:rsidRPr="007E40E9">
        <w:rPr>
          <w:rFonts w:cs="Times New Roman"/>
          <w:b/>
          <w:sz w:val="26"/>
          <w:szCs w:val="26"/>
        </w:rPr>
        <w:t>Надеждинского</w:t>
      </w:r>
      <w:proofErr w:type="spellEnd"/>
      <w:r w:rsidRPr="007E40E9">
        <w:rPr>
          <w:rFonts w:cs="Times New Roman"/>
          <w:b/>
          <w:sz w:val="26"/>
          <w:szCs w:val="26"/>
        </w:rPr>
        <w:t> муниципального района</w:t>
      </w:r>
      <w:r w:rsidRPr="007E40E9">
        <w:rPr>
          <w:rFonts w:cs="Times New Roman"/>
          <w:b/>
          <w:color w:val="000000"/>
          <w:sz w:val="26"/>
          <w:szCs w:val="26"/>
          <w:lang w:eastAsia="ru-RU"/>
        </w:rPr>
        <w:t> по осуществлению мер, направленных на сокращение сроков и упрощение процедур выдачи разрешительной документации для инвесторов</w:t>
      </w:r>
    </w:p>
    <w:p w:rsidR="007E40E9" w:rsidRPr="007E40E9" w:rsidRDefault="007E40E9" w:rsidP="007E40E9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</w:p>
    <w:p w:rsidR="00690C35" w:rsidRPr="00357820" w:rsidRDefault="00DE6FA8" w:rsidP="007E40E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5.1. 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690C35" w:rsidRPr="00357820">
        <w:rPr>
          <w:rFonts w:cs="Times New Roman"/>
          <w:sz w:val="26"/>
          <w:szCs w:val="26"/>
        </w:rPr>
        <w:t>Надеждинского</w:t>
      </w:r>
      <w:proofErr w:type="spellEnd"/>
      <w:r w:rsidR="00690C35" w:rsidRPr="00357820">
        <w:rPr>
          <w:rFonts w:cs="Times New Roman"/>
          <w:sz w:val="26"/>
          <w:szCs w:val="26"/>
        </w:rPr>
        <w:t xml:space="preserve"> муниципального района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 обязуется осуществлять меры, направленные на сокращение сроков и упрощение процедур выдачи разрешительной документации для инвесторов, в рамках требований действующего законодательства</w:t>
      </w:r>
      <w:r w:rsidR="007E40E9">
        <w:rPr>
          <w:rFonts w:cs="Times New Roman"/>
          <w:color w:val="000000"/>
          <w:sz w:val="26"/>
          <w:szCs w:val="26"/>
          <w:lang w:eastAsia="ru-RU"/>
        </w:rPr>
        <w:t xml:space="preserve"> Российской Федерации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, в целях обеспечения благоприятного инвестиционного климата в </w:t>
      </w:r>
      <w:proofErr w:type="spellStart"/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Надеждинском</w:t>
      </w:r>
      <w:proofErr w:type="spellEnd"/>
      <w:r w:rsidR="00690C35" w:rsidRPr="00357820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="00690C35">
        <w:rPr>
          <w:rFonts w:cs="Times New Roman"/>
          <w:color w:val="000000"/>
          <w:sz w:val="26"/>
          <w:szCs w:val="26"/>
          <w:lang w:eastAsia="ru-RU"/>
        </w:rPr>
        <w:t xml:space="preserve">муниципальном 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районе, создания открытой информационной среды для ин</w:t>
      </w:r>
      <w:r w:rsidR="00690C35">
        <w:rPr>
          <w:rFonts w:cs="Times New Roman"/>
          <w:color w:val="000000"/>
          <w:sz w:val="26"/>
          <w:szCs w:val="26"/>
          <w:lang w:eastAsia="ru-RU"/>
        </w:rPr>
        <w:t>весторов и создания </w:t>
      </w:r>
      <w:r w:rsidR="007E40E9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="00690C35">
        <w:rPr>
          <w:rFonts w:cs="Times New Roman"/>
          <w:color w:val="000000"/>
          <w:sz w:val="26"/>
          <w:szCs w:val="26"/>
          <w:lang w:eastAsia="ru-RU"/>
        </w:rPr>
        <w:t>механизмов, 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обеспечи</w:t>
      </w:r>
      <w:r w:rsidR="00690C35">
        <w:rPr>
          <w:rFonts w:cs="Times New Roman"/>
          <w:color w:val="000000"/>
          <w:sz w:val="26"/>
          <w:szCs w:val="26"/>
          <w:lang w:eastAsia="ru-RU"/>
        </w:rPr>
        <w:t>вающих повышение инвестиционной </w:t>
      </w:r>
      <w:r w:rsidR="00690C35" w:rsidRPr="00357820">
        <w:rPr>
          <w:rFonts w:cs="Times New Roman"/>
          <w:color w:val="000000"/>
          <w:sz w:val="26"/>
          <w:szCs w:val="26"/>
          <w:lang w:eastAsia="ru-RU"/>
        </w:rPr>
        <w:t>привлекательности</w:t>
      </w:r>
    </w:p>
    <w:p w:rsidR="00690C35" w:rsidRPr="00357820" w:rsidRDefault="00690C35" w:rsidP="00690C35">
      <w:pPr>
        <w:suppressAutoHyphens/>
        <w:rPr>
          <w:rFonts w:cs="Times New Roman"/>
          <w:sz w:val="26"/>
          <w:szCs w:val="26"/>
        </w:rPr>
      </w:pPr>
    </w:p>
    <w:p w:rsidR="006B721C" w:rsidRDefault="006B721C"/>
    <w:sectPr w:rsidR="006B721C" w:rsidSect="00690C3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0C35"/>
    <w:rsid w:val="00690C35"/>
    <w:rsid w:val="006B721C"/>
    <w:rsid w:val="007E40E9"/>
    <w:rsid w:val="00DE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3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90C35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690C3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690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0C35"/>
    <w:rPr>
      <w:rFonts w:ascii="Times New Roman" w:hAnsi="Times New Roman"/>
      <w:sz w:val="28"/>
    </w:rPr>
  </w:style>
  <w:style w:type="paragraph" w:styleId="a6">
    <w:name w:val="No Spacing"/>
    <w:uiPriority w:val="1"/>
    <w:qFormat/>
    <w:rsid w:val="00690C35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0C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DE6FA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2019-05-29T03:57:00Z</dcterms:created>
  <dcterms:modified xsi:type="dcterms:W3CDTF">2019-05-29T04:27:00Z</dcterms:modified>
</cp:coreProperties>
</file>