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3" w:rsidRDefault="006E4D43" w:rsidP="006E4D43">
      <w:pPr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4038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43" w:rsidRPr="00613AA2" w:rsidRDefault="006E4D43" w:rsidP="006E4D43">
      <w:pPr>
        <w:rPr>
          <w:sz w:val="16"/>
          <w:szCs w:val="16"/>
        </w:rPr>
      </w:pPr>
    </w:p>
    <w:p w:rsidR="006E4D43" w:rsidRDefault="006E4D43" w:rsidP="006E4D43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6E4D43" w:rsidRDefault="006E4D43" w:rsidP="006E4D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6E4D43" w:rsidRDefault="006E4D43" w:rsidP="006E4D43">
      <w:pPr>
        <w:rPr>
          <w:sz w:val="16"/>
          <w:szCs w:val="16"/>
        </w:rPr>
      </w:pPr>
    </w:p>
    <w:p w:rsidR="006E4D43" w:rsidRDefault="006E4D43" w:rsidP="006E4D43">
      <w:pPr>
        <w:rPr>
          <w:sz w:val="16"/>
          <w:szCs w:val="16"/>
        </w:rPr>
      </w:pPr>
    </w:p>
    <w:p w:rsidR="006E4D43" w:rsidRDefault="006E4D43" w:rsidP="006E4D4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6E4D43" w:rsidRDefault="006E4D43" w:rsidP="006E4D43">
      <w:pPr>
        <w:rPr>
          <w:sz w:val="16"/>
          <w:szCs w:val="16"/>
        </w:rPr>
      </w:pPr>
    </w:p>
    <w:p w:rsidR="006E4D43" w:rsidRDefault="006E4D43" w:rsidP="006E4D43">
      <w:pPr>
        <w:rPr>
          <w:sz w:val="16"/>
          <w:szCs w:val="16"/>
        </w:rPr>
      </w:pPr>
    </w:p>
    <w:p w:rsidR="006E4D43" w:rsidRPr="00613AA2" w:rsidRDefault="006E4D43" w:rsidP="006E4D43">
      <w:pPr>
        <w:jc w:val="center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4008D2">
        <w:rPr>
          <w:sz w:val="26"/>
          <w:szCs w:val="26"/>
        </w:rPr>
        <w:t xml:space="preserve">с. Вольно – </w:t>
      </w:r>
      <w:proofErr w:type="spellStart"/>
      <w:r w:rsidRPr="004008D2">
        <w:rPr>
          <w:sz w:val="26"/>
          <w:szCs w:val="26"/>
        </w:rPr>
        <w:t>Надеждинско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</w:p>
    <w:p w:rsidR="006E4D43" w:rsidRDefault="006E4D43" w:rsidP="006E4D43">
      <w:pPr>
        <w:rPr>
          <w:sz w:val="16"/>
          <w:szCs w:val="16"/>
        </w:rPr>
      </w:pPr>
    </w:p>
    <w:p w:rsidR="006E4D43" w:rsidRPr="00C8005C" w:rsidRDefault="006E4D43" w:rsidP="006E4D43">
      <w:pPr>
        <w:rPr>
          <w:sz w:val="16"/>
          <w:szCs w:val="16"/>
        </w:rPr>
      </w:pPr>
    </w:p>
    <w:p w:rsidR="006E4D43" w:rsidRDefault="006E4D43" w:rsidP="006E4D43">
      <w:pPr>
        <w:pStyle w:val="a6"/>
        <w:tabs>
          <w:tab w:val="left" w:pos="5240"/>
        </w:tabs>
        <w:jc w:val="both"/>
        <w:rPr>
          <w:b w:val="0"/>
          <w:sz w:val="16"/>
          <w:szCs w:val="16"/>
        </w:rPr>
      </w:pPr>
    </w:p>
    <w:p w:rsidR="00506071" w:rsidRDefault="006D504C" w:rsidP="0050607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bCs/>
        </w:rPr>
        <w:t xml:space="preserve">Об утверждении </w:t>
      </w:r>
      <w:r w:rsidR="00506071">
        <w:rPr>
          <w:b/>
          <w:bCs/>
        </w:rPr>
        <w:t xml:space="preserve">Порядка освобождения самовольно занятых земельных участков, сноса самовольных построек и переноса иных объектов на территории </w:t>
      </w:r>
      <w:proofErr w:type="spellStart"/>
      <w:r w:rsidR="00506071">
        <w:rPr>
          <w:b/>
          <w:bCs/>
        </w:rPr>
        <w:t>Надеждинского</w:t>
      </w:r>
      <w:proofErr w:type="spellEnd"/>
      <w:r w:rsidR="00506071">
        <w:rPr>
          <w:b/>
          <w:bCs/>
        </w:rPr>
        <w:t xml:space="preserve"> муниципального района  </w:t>
      </w:r>
    </w:p>
    <w:p w:rsidR="00506071" w:rsidRDefault="00506071" w:rsidP="006E4D43">
      <w:pPr>
        <w:pStyle w:val="a6"/>
        <w:tabs>
          <w:tab w:val="left" w:pos="5240"/>
        </w:tabs>
        <w:jc w:val="both"/>
        <w:rPr>
          <w:b w:val="0"/>
          <w:sz w:val="16"/>
          <w:szCs w:val="16"/>
        </w:rPr>
      </w:pPr>
    </w:p>
    <w:p w:rsidR="006E4D43" w:rsidRPr="00B41B54" w:rsidRDefault="006E4D43" w:rsidP="006E4D43">
      <w:pPr>
        <w:rPr>
          <w:sz w:val="16"/>
          <w:szCs w:val="16"/>
        </w:rPr>
      </w:pPr>
    </w:p>
    <w:p w:rsidR="006E4D43" w:rsidRPr="003A5E06" w:rsidRDefault="006E4D43" w:rsidP="006E4D4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A5E06">
        <w:rPr>
          <w:sz w:val="26"/>
          <w:szCs w:val="26"/>
        </w:rPr>
        <w:t>Руководствуясь Федеральным закон</w:t>
      </w:r>
      <w:r w:rsidR="003A5E06" w:rsidRPr="003A5E06">
        <w:rPr>
          <w:sz w:val="26"/>
          <w:szCs w:val="26"/>
        </w:rPr>
        <w:t>ом</w:t>
      </w:r>
      <w:r w:rsidRPr="003A5E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6D504C">
        <w:rPr>
          <w:sz w:val="26"/>
          <w:szCs w:val="26"/>
        </w:rPr>
        <w:t xml:space="preserve"> Гражданским кодексом Российской Федерации, Земельным кодексом Российской Федерации,</w:t>
      </w:r>
      <w:r w:rsidRPr="003A5E06">
        <w:rPr>
          <w:sz w:val="26"/>
          <w:szCs w:val="26"/>
        </w:rPr>
        <w:t xml:space="preserve"> </w:t>
      </w:r>
      <w:r w:rsidR="006D504C" w:rsidRPr="006D504C">
        <w:rPr>
          <w:sz w:val="26"/>
          <w:szCs w:val="26"/>
        </w:rPr>
        <w:t>Федеральны</w:t>
      </w:r>
      <w:r w:rsidR="00882C4E">
        <w:rPr>
          <w:sz w:val="26"/>
          <w:szCs w:val="26"/>
        </w:rPr>
        <w:t>м</w:t>
      </w:r>
      <w:r w:rsidR="006D504C" w:rsidRPr="006D504C">
        <w:rPr>
          <w:sz w:val="26"/>
          <w:szCs w:val="26"/>
        </w:rPr>
        <w:t xml:space="preserve"> закон</w:t>
      </w:r>
      <w:r w:rsidR="00882C4E">
        <w:rPr>
          <w:sz w:val="26"/>
          <w:szCs w:val="26"/>
        </w:rPr>
        <w:t>ом</w:t>
      </w:r>
      <w:r w:rsidR="006D504C" w:rsidRPr="006D504C">
        <w:rPr>
          <w:sz w:val="26"/>
          <w:szCs w:val="26"/>
        </w:rPr>
        <w:t xml:space="preserve"> от 13.07.2015 </w:t>
      </w:r>
      <w:r w:rsidR="00614AED">
        <w:rPr>
          <w:sz w:val="26"/>
          <w:szCs w:val="26"/>
        </w:rPr>
        <w:t>№</w:t>
      </w:r>
      <w:r w:rsidR="006D504C" w:rsidRPr="006D504C">
        <w:rPr>
          <w:sz w:val="26"/>
          <w:szCs w:val="26"/>
        </w:rPr>
        <w:t xml:space="preserve"> 212-ФЗ </w:t>
      </w:r>
      <w:r w:rsidR="00614AED">
        <w:rPr>
          <w:sz w:val="26"/>
          <w:szCs w:val="26"/>
        </w:rPr>
        <w:t>«</w:t>
      </w:r>
      <w:r w:rsidR="006D504C" w:rsidRPr="006D504C">
        <w:rPr>
          <w:sz w:val="26"/>
          <w:szCs w:val="26"/>
        </w:rPr>
        <w:t>О свободном порте Владивосток</w:t>
      </w:r>
      <w:r w:rsidR="00614AED">
        <w:rPr>
          <w:sz w:val="26"/>
          <w:szCs w:val="26"/>
        </w:rPr>
        <w:t>»</w:t>
      </w:r>
      <w:r w:rsidRPr="003A5E06">
        <w:rPr>
          <w:sz w:val="26"/>
          <w:szCs w:val="26"/>
        </w:rPr>
        <w:t>,</w:t>
      </w:r>
      <w:r w:rsidR="003A5E06">
        <w:rPr>
          <w:sz w:val="26"/>
          <w:szCs w:val="26"/>
        </w:rPr>
        <w:t xml:space="preserve"> </w:t>
      </w:r>
      <w:r w:rsidR="00FD3F34">
        <w:rPr>
          <w:sz w:val="26"/>
          <w:szCs w:val="26"/>
        </w:rPr>
        <w:t xml:space="preserve">статьёй 222 Гражданского кодекса Российской Федерации,  </w:t>
      </w:r>
      <w:r w:rsidR="00614AED">
        <w:rPr>
          <w:sz w:val="26"/>
          <w:szCs w:val="26"/>
        </w:rPr>
        <w:t>статьёй 8 Градостроительного кодекса Российской Федерации,</w:t>
      </w:r>
      <w:r w:rsidR="00FD3F34">
        <w:rPr>
          <w:sz w:val="26"/>
          <w:szCs w:val="26"/>
        </w:rPr>
        <w:t xml:space="preserve"> </w:t>
      </w:r>
      <w:r w:rsidR="003A5E06" w:rsidRPr="003A5E06">
        <w:rPr>
          <w:sz w:val="26"/>
          <w:szCs w:val="26"/>
        </w:rPr>
        <w:t xml:space="preserve">Уставом </w:t>
      </w:r>
      <w:proofErr w:type="spellStart"/>
      <w:r w:rsidR="003A5E06" w:rsidRPr="003A5E06">
        <w:rPr>
          <w:sz w:val="26"/>
          <w:szCs w:val="26"/>
        </w:rPr>
        <w:t>Надеждинского</w:t>
      </w:r>
      <w:proofErr w:type="spellEnd"/>
      <w:r w:rsidR="003A5E06" w:rsidRPr="003A5E06">
        <w:rPr>
          <w:sz w:val="26"/>
          <w:szCs w:val="26"/>
        </w:rPr>
        <w:t xml:space="preserve"> муниципального района</w:t>
      </w:r>
      <w:r w:rsidRPr="003A5E06">
        <w:rPr>
          <w:sz w:val="26"/>
          <w:szCs w:val="26"/>
        </w:rPr>
        <w:t xml:space="preserve"> администрация </w:t>
      </w:r>
      <w:proofErr w:type="spellStart"/>
      <w:r w:rsidRPr="003A5E06">
        <w:rPr>
          <w:sz w:val="26"/>
          <w:szCs w:val="26"/>
        </w:rPr>
        <w:t>Надеждинского</w:t>
      </w:r>
      <w:proofErr w:type="spellEnd"/>
      <w:r w:rsidRPr="003A5E06">
        <w:rPr>
          <w:sz w:val="26"/>
          <w:szCs w:val="26"/>
        </w:rPr>
        <w:t xml:space="preserve"> муниципального района</w:t>
      </w:r>
      <w:proofErr w:type="gramEnd"/>
    </w:p>
    <w:p w:rsidR="006E4D43" w:rsidRPr="00621479" w:rsidRDefault="006E4D43" w:rsidP="006E4D43">
      <w:pPr>
        <w:jc w:val="both"/>
        <w:rPr>
          <w:sz w:val="16"/>
          <w:szCs w:val="16"/>
        </w:rPr>
      </w:pPr>
    </w:p>
    <w:p w:rsidR="006E4D43" w:rsidRPr="00621479" w:rsidRDefault="006E4D43" w:rsidP="006E4D43">
      <w:pPr>
        <w:jc w:val="both"/>
        <w:rPr>
          <w:sz w:val="16"/>
          <w:szCs w:val="16"/>
        </w:rPr>
      </w:pPr>
    </w:p>
    <w:p w:rsidR="006E4D43" w:rsidRDefault="006E4D43" w:rsidP="006E4D4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E4D43" w:rsidRPr="00621479" w:rsidRDefault="006E4D43" w:rsidP="006E4D43">
      <w:pPr>
        <w:jc w:val="both"/>
        <w:rPr>
          <w:sz w:val="16"/>
          <w:szCs w:val="16"/>
        </w:rPr>
      </w:pPr>
    </w:p>
    <w:p w:rsidR="006E4D43" w:rsidRPr="00621479" w:rsidRDefault="006E4D43" w:rsidP="006E4D43">
      <w:pPr>
        <w:jc w:val="both"/>
        <w:rPr>
          <w:sz w:val="16"/>
          <w:szCs w:val="16"/>
        </w:rPr>
      </w:pPr>
    </w:p>
    <w:p w:rsidR="006E4D43" w:rsidRDefault="006E4D43" w:rsidP="00882C4E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</w:t>
      </w:r>
      <w:r w:rsidR="00882C4E" w:rsidRPr="00882C4E">
        <w:rPr>
          <w:sz w:val="26"/>
          <w:szCs w:val="26"/>
        </w:rPr>
        <w:t>Поряд</w:t>
      </w:r>
      <w:r w:rsidR="00882C4E">
        <w:rPr>
          <w:sz w:val="26"/>
          <w:szCs w:val="26"/>
        </w:rPr>
        <w:t>ок</w:t>
      </w:r>
      <w:r w:rsidR="00882C4E" w:rsidRPr="00882C4E">
        <w:rPr>
          <w:sz w:val="26"/>
          <w:szCs w:val="26"/>
        </w:rPr>
        <w:t xml:space="preserve"> освобождения самовольно занятых земельных участков, сноса самовольных построек и переноса иных объектов на территории </w:t>
      </w:r>
      <w:proofErr w:type="spellStart"/>
      <w:r w:rsidR="00882C4E" w:rsidRPr="00882C4E">
        <w:rPr>
          <w:sz w:val="26"/>
          <w:szCs w:val="26"/>
        </w:rPr>
        <w:t>Надеждинского</w:t>
      </w:r>
      <w:proofErr w:type="spellEnd"/>
      <w:r w:rsidR="00882C4E" w:rsidRPr="00882C4E">
        <w:rPr>
          <w:sz w:val="26"/>
          <w:szCs w:val="26"/>
        </w:rPr>
        <w:t xml:space="preserve"> муниципального района  </w:t>
      </w:r>
      <w:r w:rsidRPr="00BA71C7">
        <w:rPr>
          <w:sz w:val="26"/>
          <w:szCs w:val="26"/>
        </w:rPr>
        <w:t>(прилагается).</w:t>
      </w:r>
    </w:p>
    <w:p w:rsidR="006E4D43" w:rsidRPr="00BC0734" w:rsidRDefault="006E4D43" w:rsidP="006E4D43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C0734">
        <w:rPr>
          <w:sz w:val="26"/>
          <w:szCs w:val="26"/>
        </w:rPr>
        <w:t xml:space="preserve">Общему отделу администрации </w:t>
      </w:r>
      <w:proofErr w:type="spellStart"/>
      <w:r w:rsidRPr="00BC0734">
        <w:rPr>
          <w:sz w:val="26"/>
          <w:szCs w:val="26"/>
        </w:rPr>
        <w:t>Надеждинского</w:t>
      </w:r>
      <w:proofErr w:type="spellEnd"/>
      <w:r w:rsidRPr="00BC0734">
        <w:rPr>
          <w:sz w:val="26"/>
          <w:szCs w:val="26"/>
        </w:rPr>
        <w:t xml:space="preserve"> муниципального района (</w:t>
      </w:r>
      <w:proofErr w:type="spellStart"/>
      <w:r w:rsidRPr="00BC0734">
        <w:rPr>
          <w:sz w:val="26"/>
          <w:szCs w:val="26"/>
        </w:rPr>
        <w:t>Ульянич</w:t>
      </w:r>
      <w:proofErr w:type="spellEnd"/>
      <w:r w:rsidRPr="00BC0734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6E4D43" w:rsidRDefault="006E4D43" w:rsidP="003A5E06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 xml:space="preserve">Отделу информатизации администрации </w:t>
      </w:r>
      <w:proofErr w:type="spellStart"/>
      <w:r w:rsidRPr="00621479">
        <w:rPr>
          <w:b w:val="0"/>
          <w:sz w:val="26"/>
          <w:szCs w:val="26"/>
        </w:rPr>
        <w:t>Надеждинск</w:t>
      </w:r>
      <w:r w:rsidR="003A5E06">
        <w:rPr>
          <w:b w:val="0"/>
          <w:sz w:val="26"/>
          <w:szCs w:val="26"/>
        </w:rPr>
        <w:t>ого</w:t>
      </w:r>
      <w:proofErr w:type="spellEnd"/>
      <w:r w:rsidR="003A5E06">
        <w:rPr>
          <w:b w:val="0"/>
          <w:sz w:val="26"/>
          <w:szCs w:val="26"/>
        </w:rPr>
        <w:t xml:space="preserve"> муниципального района (</w:t>
      </w:r>
      <w:proofErr w:type="spellStart"/>
      <w:r w:rsidR="003A5E06">
        <w:rPr>
          <w:b w:val="0"/>
          <w:sz w:val="26"/>
          <w:szCs w:val="26"/>
        </w:rPr>
        <w:t>Кихтенко</w:t>
      </w:r>
      <w:proofErr w:type="spellEnd"/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621479">
        <w:rPr>
          <w:b w:val="0"/>
          <w:sz w:val="26"/>
          <w:szCs w:val="26"/>
        </w:rPr>
        <w:t>Надеждинского</w:t>
      </w:r>
      <w:proofErr w:type="spellEnd"/>
      <w:r w:rsidRPr="00621479">
        <w:rPr>
          <w:b w:val="0"/>
          <w:sz w:val="26"/>
          <w:szCs w:val="26"/>
        </w:rPr>
        <w:t xml:space="preserve">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6E4D43" w:rsidRPr="00F72E85" w:rsidRDefault="006E4D43" w:rsidP="006E4D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заместителя главы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lastRenderedPageBreak/>
        <w:t xml:space="preserve">курирующего вопросы в сфере градостроительства и архитектуры на территории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6E4D43" w:rsidRPr="00295866" w:rsidRDefault="006E4D43" w:rsidP="006E4D43">
      <w:pPr>
        <w:jc w:val="both"/>
        <w:rPr>
          <w:sz w:val="16"/>
          <w:szCs w:val="16"/>
        </w:rPr>
      </w:pPr>
    </w:p>
    <w:p w:rsidR="006E4D43" w:rsidRDefault="006E4D43" w:rsidP="006E4D43">
      <w:pPr>
        <w:jc w:val="both"/>
        <w:rPr>
          <w:sz w:val="16"/>
          <w:szCs w:val="16"/>
        </w:rPr>
      </w:pPr>
    </w:p>
    <w:p w:rsidR="006E4D43" w:rsidRPr="00295866" w:rsidRDefault="006E4D43" w:rsidP="006E4D43">
      <w:pPr>
        <w:jc w:val="both"/>
        <w:rPr>
          <w:sz w:val="16"/>
          <w:szCs w:val="16"/>
        </w:rPr>
      </w:pPr>
    </w:p>
    <w:p w:rsidR="006E4D43" w:rsidRPr="00F72E85" w:rsidRDefault="00FD3F34" w:rsidP="006E4D4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E4D4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E4D43" w:rsidRPr="00F72E85">
        <w:rPr>
          <w:sz w:val="26"/>
          <w:szCs w:val="26"/>
        </w:rPr>
        <w:t xml:space="preserve"> администрации </w:t>
      </w:r>
      <w:proofErr w:type="spellStart"/>
      <w:r w:rsidR="006E4D43" w:rsidRPr="00F72E85">
        <w:rPr>
          <w:sz w:val="26"/>
          <w:szCs w:val="26"/>
        </w:rPr>
        <w:t>Надеждинского</w:t>
      </w:r>
      <w:proofErr w:type="spellEnd"/>
      <w:r w:rsidR="006E4D43" w:rsidRPr="00F72E85">
        <w:rPr>
          <w:sz w:val="26"/>
          <w:szCs w:val="26"/>
        </w:rPr>
        <w:t xml:space="preserve"> </w:t>
      </w:r>
    </w:p>
    <w:p w:rsidR="006E4D43" w:rsidRPr="00BA71C7" w:rsidRDefault="00882C4E" w:rsidP="006E4D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FD3F34">
        <w:rPr>
          <w:sz w:val="26"/>
          <w:szCs w:val="26"/>
        </w:rPr>
        <w:t xml:space="preserve">     Р</w:t>
      </w:r>
      <w:r w:rsidR="006E4D43">
        <w:rPr>
          <w:sz w:val="26"/>
          <w:szCs w:val="26"/>
        </w:rPr>
        <w:t>.</w:t>
      </w:r>
      <w:r w:rsidR="00FD3F34">
        <w:rPr>
          <w:sz w:val="26"/>
          <w:szCs w:val="26"/>
        </w:rPr>
        <w:t>С</w:t>
      </w:r>
      <w:r w:rsidR="006E4D4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</w:t>
      </w:r>
      <w:r w:rsidR="00FD3F34">
        <w:rPr>
          <w:sz w:val="26"/>
          <w:szCs w:val="26"/>
        </w:rPr>
        <w:t>бушаев</w:t>
      </w:r>
      <w:proofErr w:type="spellEnd"/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3A5E06" w:rsidRDefault="003A5E06" w:rsidP="006E4D43">
      <w:pPr>
        <w:jc w:val="both"/>
        <w:rPr>
          <w:sz w:val="26"/>
          <w:szCs w:val="26"/>
        </w:rPr>
      </w:pPr>
    </w:p>
    <w:p w:rsidR="006E4D43" w:rsidRDefault="006E4D43" w:rsidP="006E4D43">
      <w:pPr>
        <w:jc w:val="both"/>
        <w:rPr>
          <w:sz w:val="26"/>
          <w:szCs w:val="26"/>
        </w:rPr>
      </w:pPr>
    </w:p>
    <w:p w:rsidR="00D670CD" w:rsidRDefault="00D670CD" w:rsidP="006E4D43">
      <w:pPr>
        <w:jc w:val="both"/>
        <w:rPr>
          <w:sz w:val="26"/>
          <w:szCs w:val="26"/>
        </w:rPr>
      </w:pPr>
    </w:p>
    <w:p w:rsidR="00D670CD" w:rsidRDefault="00D670CD" w:rsidP="006E4D43">
      <w:pPr>
        <w:jc w:val="both"/>
        <w:rPr>
          <w:sz w:val="26"/>
          <w:szCs w:val="26"/>
        </w:rPr>
      </w:pPr>
    </w:p>
    <w:p w:rsidR="00D670CD" w:rsidRDefault="00D670CD" w:rsidP="006E4D43">
      <w:pPr>
        <w:jc w:val="both"/>
        <w:rPr>
          <w:sz w:val="26"/>
          <w:szCs w:val="26"/>
        </w:rPr>
      </w:pPr>
    </w:p>
    <w:p w:rsidR="00D670CD" w:rsidRDefault="00D670CD" w:rsidP="006E4D43">
      <w:pPr>
        <w:jc w:val="both"/>
        <w:rPr>
          <w:sz w:val="26"/>
          <w:szCs w:val="26"/>
        </w:rPr>
      </w:pPr>
    </w:p>
    <w:p w:rsidR="00D670CD" w:rsidRDefault="00D670CD" w:rsidP="006E4D43">
      <w:pPr>
        <w:jc w:val="both"/>
        <w:rPr>
          <w:sz w:val="26"/>
          <w:szCs w:val="26"/>
        </w:rPr>
      </w:pPr>
    </w:p>
    <w:p w:rsidR="00D670CD" w:rsidRDefault="00D670CD" w:rsidP="006E4D43">
      <w:pPr>
        <w:jc w:val="both"/>
        <w:rPr>
          <w:sz w:val="26"/>
          <w:szCs w:val="26"/>
        </w:rPr>
      </w:pPr>
    </w:p>
    <w:p w:rsidR="00506071" w:rsidRDefault="00506071" w:rsidP="00A00FCE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</w:p>
    <w:p w:rsidR="00506071" w:rsidRDefault="00506071" w:rsidP="00A00FCE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</w:p>
    <w:p w:rsidR="00882C4E" w:rsidRDefault="00882C4E" w:rsidP="00A00FCE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</w:p>
    <w:p w:rsidR="00882C4E" w:rsidRDefault="00882C4E" w:rsidP="00A00FCE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</w:p>
    <w:p w:rsidR="00882C4E" w:rsidRDefault="00882C4E" w:rsidP="00A00FCE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</w:p>
    <w:p w:rsidR="00A00FCE" w:rsidRPr="001A4D39" w:rsidRDefault="00A00FCE" w:rsidP="00A00FCE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A00FCE" w:rsidRPr="001A4D39" w:rsidRDefault="00A00FCE" w:rsidP="00A00FCE">
      <w:pPr>
        <w:widowControl w:val="0"/>
        <w:autoSpaceDE w:val="0"/>
        <w:autoSpaceDN w:val="0"/>
        <w:adjustRightInd w:val="0"/>
        <w:ind w:firstLine="439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A00FCE" w:rsidRPr="001A4D39" w:rsidRDefault="00A00FCE" w:rsidP="00A00FCE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proofErr w:type="spellStart"/>
      <w:r>
        <w:rPr>
          <w:szCs w:val="28"/>
        </w:rPr>
        <w:t>Надеждинского</w:t>
      </w:r>
      <w:proofErr w:type="spellEnd"/>
      <w:r>
        <w:rPr>
          <w:szCs w:val="28"/>
        </w:rPr>
        <w:t xml:space="preserve"> муниципального района                </w:t>
      </w:r>
    </w:p>
    <w:p w:rsidR="00A00FCE" w:rsidRPr="001A4D39" w:rsidRDefault="00A00FCE" w:rsidP="00A00FCE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Приморского края</w:t>
      </w:r>
    </w:p>
    <w:p w:rsidR="00A00FCE" w:rsidRPr="001A4D39" w:rsidRDefault="00A00FCE" w:rsidP="00A00FCE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Pr="00D670CD">
        <w:rPr>
          <w:szCs w:val="28"/>
        </w:rPr>
        <w:t>«    »          201</w:t>
      </w:r>
      <w:r w:rsidR="004F3E2D">
        <w:rPr>
          <w:szCs w:val="28"/>
        </w:rPr>
        <w:t>9</w:t>
      </w:r>
      <w:r>
        <w:rPr>
          <w:szCs w:val="28"/>
        </w:rPr>
        <w:t xml:space="preserve"> г. № </w:t>
      </w:r>
    </w:p>
    <w:p w:rsidR="00A00FCE" w:rsidRDefault="00A00FCE" w:rsidP="00A00FCE">
      <w:pPr>
        <w:shd w:val="clear" w:color="auto" w:fill="FFFFFF"/>
        <w:spacing w:after="150" w:line="288" w:lineRule="atLeast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A00FCE" w:rsidRDefault="00A00FCE" w:rsidP="00A00FCE">
      <w:pPr>
        <w:shd w:val="clear" w:color="auto" w:fill="FFFFFF"/>
        <w:spacing w:after="150" w:line="288" w:lineRule="atLeast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A00FCE" w:rsidRPr="003A5E06" w:rsidRDefault="00A00FCE" w:rsidP="003A5E06">
      <w:pPr>
        <w:shd w:val="clear" w:color="auto" w:fill="FFFFFF"/>
        <w:jc w:val="center"/>
        <w:outlineLvl w:val="2"/>
        <w:rPr>
          <w:rFonts w:eastAsia="Times New Roman"/>
          <w:b/>
          <w:szCs w:val="28"/>
          <w:lang w:eastAsia="ru-RU"/>
        </w:rPr>
      </w:pPr>
      <w:r w:rsidRPr="003A5E06">
        <w:rPr>
          <w:rFonts w:eastAsia="Times New Roman"/>
          <w:b/>
          <w:szCs w:val="28"/>
          <w:lang w:eastAsia="ru-RU"/>
        </w:rPr>
        <w:t>ПОРЯДОК</w:t>
      </w:r>
    </w:p>
    <w:p w:rsidR="00506071" w:rsidRDefault="00506071" w:rsidP="00882C4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bCs/>
        </w:rPr>
        <w:t xml:space="preserve">освобождения самовольно занятых земельных участков, сноса самовольных построек и переноса иных объектов на территории </w:t>
      </w:r>
      <w:proofErr w:type="spellStart"/>
      <w:r>
        <w:rPr>
          <w:b/>
          <w:bCs/>
        </w:rPr>
        <w:t>Надеждинского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3A5E06" w:rsidRPr="00A00FCE" w:rsidRDefault="003A5E06" w:rsidP="003A5E06">
      <w:pPr>
        <w:shd w:val="clear" w:color="auto" w:fill="FFFFFF"/>
        <w:jc w:val="center"/>
        <w:rPr>
          <w:rFonts w:eastAsia="Times New Roman"/>
          <w:szCs w:val="28"/>
          <w:lang w:eastAsia="ru-RU"/>
        </w:rPr>
      </w:pPr>
    </w:p>
    <w:p w:rsidR="00506071" w:rsidRPr="004B3A79" w:rsidRDefault="00506071" w:rsidP="00506071">
      <w:pPr>
        <w:widowControl w:val="0"/>
        <w:autoSpaceDE w:val="0"/>
        <w:autoSpaceDN w:val="0"/>
        <w:adjustRightInd w:val="0"/>
        <w:jc w:val="center"/>
        <w:outlineLvl w:val="1"/>
      </w:pPr>
      <w:r w:rsidRPr="004B3A79">
        <w:t>1. Общие положения</w:t>
      </w:r>
    </w:p>
    <w:p w:rsidR="00506071" w:rsidRPr="004B3A79" w:rsidRDefault="00506071" w:rsidP="00882C4E">
      <w:pPr>
        <w:widowControl w:val="0"/>
        <w:autoSpaceDE w:val="0"/>
        <w:autoSpaceDN w:val="0"/>
        <w:adjustRightInd w:val="0"/>
        <w:ind w:firstLine="540"/>
        <w:jc w:val="both"/>
      </w:pPr>
    </w:p>
    <w:p w:rsidR="00506071" w:rsidRPr="004B3A79" w:rsidRDefault="00506071" w:rsidP="00882C4E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1.1. </w:t>
      </w:r>
      <w:proofErr w:type="gramStart"/>
      <w:r w:rsidRPr="004B3A79">
        <w:t xml:space="preserve">Положение о порядке освобождения самовольно занятых земельных участков, сноса самовольных построек и переноса иных объектов на территории </w:t>
      </w:r>
      <w:proofErr w:type="spellStart"/>
      <w:r>
        <w:t>Надеждинского</w:t>
      </w:r>
      <w:proofErr w:type="spellEnd"/>
      <w:r>
        <w:t xml:space="preserve"> муниципального района</w:t>
      </w:r>
      <w:r w:rsidRPr="004B3A79">
        <w:t xml:space="preserve"> (далее - Положение) разработано в соответствии с Гражданским </w:t>
      </w:r>
      <w:hyperlink r:id="rId5" w:history="1">
        <w:r w:rsidRPr="004B3A79">
          <w:t>кодексом</w:t>
        </w:r>
      </w:hyperlink>
      <w:r w:rsidRPr="004B3A79">
        <w:t xml:space="preserve"> Российской Федерации, Земельным </w:t>
      </w:r>
      <w:hyperlink r:id="rId6" w:history="1">
        <w:r w:rsidRPr="004B3A79">
          <w:t>кодексом</w:t>
        </w:r>
      </w:hyperlink>
      <w:r w:rsidRPr="004B3A79">
        <w:t xml:space="preserve"> Российской Федерации,</w:t>
      </w:r>
      <w:r w:rsidR="00882C4E">
        <w:t xml:space="preserve"> Градостроительным кодексом Российской Федерации,</w:t>
      </w:r>
      <w:r w:rsidRPr="004B3A79">
        <w:t xml:space="preserve"> Федеральными законами от 06 октября 2003 года </w:t>
      </w:r>
      <w:hyperlink r:id="rId7" w:history="1">
        <w:r w:rsidR="00882C4E">
          <w:t>№</w:t>
        </w:r>
        <w:r w:rsidRPr="004B3A79">
          <w:t xml:space="preserve"> 131-ФЗ</w:t>
        </w:r>
      </w:hyperlink>
      <w:r w:rsidRPr="004B3A79">
        <w:t xml:space="preserve"> </w:t>
      </w:r>
      <w:r w:rsidR="00882C4E">
        <w:t>«</w:t>
      </w:r>
      <w:r w:rsidRPr="004B3A79">
        <w:t>Об общих принципах организации местного самоуправления в Российской Федерации</w:t>
      </w:r>
      <w:r w:rsidR="00882C4E">
        <w:t xml:space="preserve">», </w:t>
      </w:r>
      <w:r w:rsidR="00882C4E" w:rsidRPr="006D504C">
        <w:rPr>
          <w:sz w:val="26"/>
          <w:szCs w:val="26"/>
        </w:rPr>
        <w:t>Федеральны</w:t>
      </w:r>
      <w:r w:rsidR="00882C4E">
        <w:rPr>
          <w:sz w:val="26"/>
          <w:szCs w:val="26"/>
        </w:rPr>
        <w:t>м</w:t>
      </w:r>
      <w:r w:rsidR="00882C4E" w:rsidRPr="006D504C">
        <w:rPr>
          <w:sz w:val="26"/>
          <w:szCs w:val="26"/>
        </w:rPr>
        <w:t xml:space="preserve"> закон</w:t>
      </w:r>
      <w:r w:rsidR="00882C4E">
        <w:rPr>
          <w:sz w:val="26"/>
          <w:szCs w:val="26"/>
        </w:rPr>
        <w:t>ом</w:t>
      </w:r>
      <w:r w:rsidR="00882C4E" w:rsidRPr="006D504C">
        <w:rPr>
          <w:sz w:val="26"/>
          <w:szCs w:val="26"/>
        </w:rPr>
        <w:t xml:space="preserve"> от 13.07.2015 </w:t>
      </w:r>
      <w:r w:rsidR="00882C4E">
        <w:rPr>
          <w:sz w:val="26"/>
          <w:szCs w:val="26"/>
        </w:rPr>
        <w:t>№</w:t>
      </w:r>
      <w:r w:rsidR="00882C4E" w:rsidRPr="006D504C">
        <w:rPr>
          <w:sz w:val="26"/>
          <w:szCs w:val="26"/>
        </w:rPr>
        <w:t xml:space="preserve"> 212-ФЗ</w:t>
      </w:r>
      <w:proofErr w:type="gramEnd"/>
      <w:r w:rsidR="00882C4E" w:rsidRPr="006D504C">
        <w:rPr>
          <w:sz w:val="26"/>
          <w:szCs w:val="26"/>
        </w:rPr>
        <w:t xml:space="preserve"> </w:t>
      </w:r>
      <w:r w:rsidR="00882C4E">
        <w:rPr>
          <w:sz w:val="26"/>
          <w:szCs w:val="26"/>
        </w:rPr>
        <w:t>«</w:t>
      </w:r>
      <w:r w:rsidR="00882C4E" w:rsidRPr="006D504C">
        <w:rPr>
          <w:sz w:val="26"/>
          <w:szCs w:val="26"/>
        </w:rPr>
        <w:t>О свободном порте Владивосток</w:t>
      </w:r>
      <w:r w:rsidR="00882C4E">
        <w:rPr>
          <w:sz w:val="26"/>
          <w:szCs w:val="26"/>
        </w:rPr>
        <w:t>»</w:t>
      </w:r>
      <w:r w:rsidRPr="004B3A79">
        <w:t xml:space="preserve">, и имеет целью не допустить самовольного занятия земель, самовольного строительства, самовольного размещения объектов на </w:t>
      </w:r>
      <w:r w:rsidR="00D46FCB" w:rsidRPr="004B3A79">
        <w:t xml:space="preserve">территории </w:t>
      </w:r>
      <w:proofErr w:type="spellStart"/>
      <w:r w:rsidR="00D46FCB">
        <w:t>Надеждинского</w:t>
      </w:r>
      <w:proofErr w:type="spellEnd"/>
      <w:r w:rsidR="00D46FCB">
        <w:t xml:space="preserve"> муниципального района</w:t>
      </w:r>
      <w:r w:rsidRPr="004B3A79">
        <w:t xml:space="preserve"> (далее - муниципального образования).</w:t>
      </w:r>
    </w:p>
    <w:p w:rsidR="00506071" w:rsidRPr="004B3A79" w:rsidRDefault="00506071" w:rsidP="00882C4E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1.2. Положение регулирует отношения, связанные освобождением самовольно занятых земельных участков, выявлением и сносом самовольных построек, переносом иных объектов на земельных участках, находящихся на территории муниципального образования.</w:t>
      </w:r>
    </w:p>
    <w:p w:rsidR="00506071" w:rsidRPr="004B3A79" w:rsidRDefault="00506071" w:rsidP="00882C4E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1.3. Самовольным занятием земельного участка является размещение движимого и недвижимого имущества, сельскохозяйственных, строительных работ на не предоставленном в установленном порядке земельном участке или на земельном участке, не отведенном для соответствующих целей.</w:t>
      </w:r>
    </w:p>
    <w:p w:rsidR="00506071" w:rsidRPr="004B3A79" w:rsidRDefault="00506071" w:rsidP="00882C4E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1.4. Самовольной постройкой является </w:t>
      </w:r>
      <w:r w:rsidR="007E331B">
        <w:t>постройка,</w:t>
      </w:r>
      <w:r w:rsidRPr="004B3A79">
        <w:t xml:space="preserve">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DA6AF1" w:rsidRDefault="00506071" w:rsidP="00DA6AF1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1.5. </w:t>
      </w:r>
      <w:proofErr w:type="gramStart"/>
      <w:r w:rsidRPr="004B3A79">
        <w:t xml:space="preserve">К иным объектам движимого имущества, самовольно установленных на земельных участках,  относится: временные строения павильоны, киоски, лотки, металлические гаражи, строительные материалы, механизмы, автомашины  и </w:t>
      </w:r>
      <w:r w:rsidR="00882C4E">
        <w:t>иные объекты</w:t>
      </w:r>
      <w:r w:rsidRPr="004B3A79">
        <w:t>.</w:t>
      </w:r>
      <w:proofErr w:type="gramEnd"/>
    </w:p>
    <w:p w:rsidR="00DA6AF1" w:rsidRPr="00DA6AF1" w:rsidRDefault="00506071" w:rsidP="00DA6A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B3A79">
        <w:t xml:space="preserve">В целях пресечения самовольного занятия земельных участков, самовольного строительства на территории муниципального образования </w:t>
      </w:r>
      <w:r w:rsidRPr="004B3A79">
        <w:lastRenderedPageBreak/>
        <w:t>создается Комиссия по вопросам освобождени</w:t>
      </w:r>
      <w:r w:rsidR="00DA6AF1">
        <w:t>я</w:t>
      </w:r>
      <w:r w:rsidRPr="004B3A79">
        <w:t xml:space="preserve"> самовол</w:t>
      </w:r>
      <w:r w:rsidR="00DA6AF1">
        <w:t xml:space="preserve">ьно занятых земельных участков </w:t>
      </w:r>
      <w:r w:rsidRPr="004B3A79">
        <w:t>самовольны</w:t>
      </w:r>
      <w:r w:rsidR="00DA6AF1">
        <w:t>ми</w:t>
      </w:r>
      <w:r w:rsidRPr="004B3A79">
        <w:t xml:space="preserve"> постро</w:t>
      </w:r>
      <w:r w:rsidR="00DA6AF1">
        <w:t>й</w:t>
      </w:r>
      <w:r w:rsidRPr="004B3A79">
        <w:t>к</w:t>
      </w:r>
      <w:r w:rsidR="00DA6AF1">
        <w:t>ами</w:t>
      </w:r>
      <w:r w:rsidRPr="004B3A79">
        <w:t xml:space="preserve"> и перен</w:t>
      </w:r>
      <w:r w:rsidR="00D46FCB">
        <w:t xml:space="preserve">осу иных объектов на территории </w:t>
      </w:r>
      <w:proofErr w:type="spellStart"/>
      <w:r w:rsidR="00D46FCB">
        <w:t>Надеждинского</w:t>
      </w:r>
      <w:proofErr w:type="spellEnd"/>
      <w:r w:rsidR="00D46FCB">
        <w:t xml:space="preserve"> муниципального района</w:t>
      </w:r>
      <w:r w:rsidR="00DA6AF1">
        <w:t xml:space="preserve">, </w:t>
      </w:r>
      <w:r w:rsidR="00DA6AF1">
        <w:rPr>
          <w:rFonts w:eastAsiaTheme="minorHAnsi"/>
          <w:szCs w:val="28"/>
        </w:rPr>
        <w:t>принятия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proofErr w:type="gramEnd"/>
      <w:r w:rsidR="00DA6AF1">
        <w:rPr>
          <w:rFonts w:eastAsiaTheme="minorHAnsi"/>
          <w:szCs w:val="28"/>
        </w:rPr>
        <w:t xml:space="preserve"> </w:t>
      </w:r>
      <w:proofErr w:type="gramStart"/>
      <w:r w:rsidR="00DA6AF1">
        <w:rPr>
          <w:rFonts w:eastAsiaTheme="minorHAnsi"/>
          <w:szCs w:val="28"/>
        </w:rPr>
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  <w:proofErr w:type="gramEnd"/>
    </w:p>
    <w:p w:rsidR="00506071" w:rsidRPr="004B3A79" w:rsidRDefault="00506071" w:rsidP="00882C4E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Персональный состав и положение о Комиссии утверждается постановлением администрации </w:t>
      </w:r>
      <w:proofErr w:type="spellStart"/>
      <w:r w:rsidR="003A7B44">
        <w:t>Надеждинского</w:t>
      </w:r>
      <w:proofErr w:type="spellEnd"/>
      <w:r w:rsidR="003A7B44">
        <w:t xml:space="preserve"> муниципального района.</w:t>
      </w:r>
    </w:p>
    <w:p w:rsidR="00506071" w:rsidRPr="004B3A79" w:rsidRDefault="00506071" w:rsidP="002710CA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1.6. Самовольная постройка подлежит сносу, а самовольно занятые земельные участки - освобождению.</w:t>
      </w:r>
    </w:p>
    <w:p w:rsidR="00506071" w:rsidRPr="004B3A79" w:rsidRDefault="00506071" w:rsidP="002710CA">
      <w:pPr>
        <w:widowControl w:val="0"/>
        <w:autoSpaceDE w:val="0"/>
        <w:autoSpaceDN w:val="0"/>
        <w:adjustRightInd w:val="0"/>
        <w:ind w:firstLine="540"/>
        <w:jc w:val="both"/>
        <w:rPr>
          <w:sz w:val="5"/>
          <w:szCs w:val="5"/>
        </w:rPr>
      </w:pPr>
      <w:r w:rsidRPr="004B3A79">
        <w:t>1.7. Снос самовольной постройки, освобождение самовольно занятого земельного участка может быть произведено лицом, осуществившим самовольную постройку, лицом, самовольно занявшим земельный участок, за его счет.</w:t>
      </w:r>
    </w:p>
    <w:p w:rsidR="00506071" w:rsidRPr="004B3A79" w:rsidRDefault="00506071" w:rsidP="002710C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61"/>
      <w:bookmarkEnd w:id="0"/>
      <w:r w:rsidRPr="004B3A79">
        <w:t>1.8. Снос объектов движимого имущества, освобождение самовольно занятого земельного участка в отношении переноса объектов движимого имущества, хранение материалов демонтажа и иного имущества могут быть произведены лицом (организацией) в порядке, установленном Положением, на основании договора об</w:t>
      </w:r>
      <w:r w:rsidR="002710CA">
        <w:t xml:space="preserve"> оказании соответствующих услуг</w:t>
      </w:r>
      <w:r w:rsidR="003A7B44">
        <w:t>.</w:t>
      </w:r>
    </w:p>
    <w:p w:rsidR="00DC5D5D" w:rsidRPr="00DC5D5D" w:rsidRDefault="00506071" w:rsidP="00DC5D5D">
      <w:pPr>
        <w:autoSpaceDE w:val="0"/>
        <w:autoSpaceDN w:val="0"/>
        <w:adjustRightInd w:val="0"/>
        <w:ind w:firstLine="567"/>
        <w:jc w:val="both"/>
      </w:pPr>
      <w:r w:rsidRPr="004B3A79">
        <w:t xml:space="preserve">Снос объектов движимого и недвижимого имущества осуществляется в судебном порядке </w:t>
      </w:r>
      <w:r w:rsidR="002710CA">
        <w:t>или</w:t>
      </w:r>
      <w:r w:rsidR="00D41AAE">
        <w:t xml:space="preserve"> на основании решения</w:t>
      </w:r>
      <w:r w:rsidR="002710CA">
        <w:t xml:space="preserve"> </w:t>
      </w:r>
      <w:r w:rsidR="00DC5D5D" w:rsidRPr="00DC5D5D">
        <w:t xml:space="preserve">органа местного самоуправления, принимаемого в соответствии со </w:t>
      </w:r>
      <w:hyperlink r:id="rId8" w:history="1">
        <w:r w:rsidR="00DC5D5D" w:rsidRPr="00DC5D5D">
          <w:t>статьей 222</w:t>
        </w:r>
      </w:hyperlink>
      <w:r w:rsidR="00DC5D5D" w:rsidRPr="00DC5D5D">
        <w:t xml:space="preserve"> Гражданского кодекса Российской Федерации.</w:t>
      </w:r>
    </w:p>
    <w:p w:rsidR="005D6900" w:rsidRPr="005D6900" w:rsidRDefault="005D6900" w:rsidP="005D690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1.9</w:t>
      </w:r>
      <w:r w:rsidRPr="005D6900">
        <w:rPr>
          <w:rFonts w:eastAsiaTheme="minorHAnsi"/>
          <w:szCs w:val="28"/>
        </w:rPr>
        <w:t xml:space="preserve">. </w:t>
      </w:r>
      <w:r>
        <w:rPr>
          <w:rFonts w:eastAsiaTheme="minorHAnsi"/>
          <w:szCs w:val="28"/>
        </w:rPr>
        <w:t xml:space="preserve">Администрацией </w:t>
      </w:r>
      <w:proofErr w:type="spellStart"/>
      <w:r>
        <w:rPr>
          <w:rFonts w:eastAsiaTheme="minorHAnsi"/>
          <w:szCs w:val="28"/>
        </w:rPr>
        <w:t>Надеждинского</w:t>
      </w:r>
      <w:proofErr w:type="spellEnd"/>
      <w:r>
        <w:rPr>
          <w:rFonts w:eastAsiaTheme="minorHAnsi"/>
          <w:szCs w:val="28"/>
        </w:rPr>
        <w:t xml:space="preserve"> муниципального района принимаются в порядке, установленном законом</w:t>
      </w:r>
      <w:r w:rsidRPr="005D6900">
        <w:t>:</w:t>
      </w:r>
    </w:p>
    <w:p w:rsidR="005D6900" w:rsidRPr="005D6900" w:rsidRDefault="005D6900" w:rsidP="005D69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D6900"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5D6900">
        <w:t xml:space="preserve"> </w:t>
      </w:r>
      <w:proofErr w:type="gramStart"/>
      <w:r w:rsidRPr="005D6900">
        <w:t>расположен</w:t>
      </w:r>
      <w:proofErr w:type="gramEnd"/>
      <w:r w:rsidRPr="005D6900">
        <w:t xml:space="preserve"> в границах территории общего пользования;</w:t>
      </w:r>
    </w:p>
    <w:p w:rsidR="005D6900" w:rsidRPr="005D6900" w:rsidRDefault="005D6900" w:rsidP="005D69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D6900">
        <w:t xml:space="preserve"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</w:t>
      </w:r>
      <w:r w:rsidRPr="005D6900">
        <w:lastRenderedPageBreak/>
        <w:t>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5D6900">
        <w:t xml:space="preserve"> в случае</w:t>
      </w:r>
      <w:proofErr w:type="gramStart"/>
      <w:r w:rsidRPr="005D6900">
        <w:t>,</w:t>
      </w:r>
      <w:proofErr w:type="gramEnd"/>
      <w:r w:rsidRPr="005D6900"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5D6900" w:rsidRPr="005D6900" w:rsidRDefault="005D6900" w:rsidP="005D690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D6900"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5D6900" w:rsidRPr="00681E5C" w:rsidRDefault="005D6900" w:rsidP="005D6900">
      <w:pPr>
        <w:widowControl w:val="0"/>
        <w:autoSpaceDE w:val="0"/>
        <w:autoSpaceDN w:val="0"/>
        <w:adjustRightInd w:val="0"/>
        <w:ind w:firstLine="540"/>
        <w:jc w:val="both"/>
      </w:pPr>
      <w:r w:rsidRPr="00681E5C">
        <w:t>Предусмотренные настоящим пунктом решения не могут быть приняты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5D6900" w:rsidRPr="005D6900" w:rsidRDefault="005D6900" w:rsidP="005D6900">
      <w:pPr>
        <w:widowControl w:val="0"/>
        <w:autoSpaceDE w:val="0"/>
        <w:autoSpaceDN w:val="0"/>
        <w:adjustRightInd w:val="0"/>
        <w:ind w:firstLine="540"/>
        <w:jc w:val="both"/>
      </w:pPr>
      <w:r w:rsidRPr="00681E5C">
        <w:t xml:space="preserve"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681E5C">
        <w:t>собственности</w:t>
      </w:r>
      <w:proofErr w:type="gramEnd"/>
      <w:r w:rsidRPr="00681E5C"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9" w:history="1">
        <w:r w:rsidRPr="00681E5C">
          <w:t>пунктом 3</w:t>
        </w:r>
      </w:hyperlink>
      <w:r w:rsidRPr="00681E5C">
        <w:t xml:space="preserve"> </w:t>
      </w:r>
      <w:hyperlink r:id="rId10" w:history="1">
        <w:r w:rsidR="0046220F" w:rsidRPr="00DC5D5D">
          <w:t>стать</w:t>
        </w:r>
        <w:r w:rsidR="0046220F">
          <w:t>и</w:t>
        </w:r>
        <w:r w:rsidR="0046220F" w:rsidRPr="00DC5D5D">
          <w:t xml:space="preserve"> 222</w:t>
        </w:r>
      </w:hyperlink>
      <w:r w:rsidR="0046220F" w:rsidRPr="00DC5D5D">
        <w:t xml:space="preserve"> Гражданского кодекса Российской Федерации</w:t>
      </w:r>
      <w:r w:rsidR="0046220F">
        <w:t>,</w:t>
      </w:r>
      <w:r w:rsidRPr="00681E5C">
        <w:t xml:space="preserve">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506071" w:rsidRPr="004B3A79" w:rsidRDefault="00506071" w:rsidP="005D6900">
      <w:pPr>
        <w:widowControl w:val="0"/>
        <w:autoSpaceDE w:val="0"/>
        <w:autoSpaceDN w:val="0"/>
        <w:adjustRightInd w:val="0"/>
      </w:pPr>
    </w:p>
    <w:p w:rsidR="00506071" w:rsidRPr="004B3A79" w:rsidRDefault="00506071" w:rsidP="00506071">
      <w:pPr>
        <w:widowControl w:val="0"/>
        <w:autoSpaceDE w:val="0"/>
        <w:autoSpaceDN w:val="0"/>
        <w:adjustRightInd w:val="0"/>
        <w:jc w:val="center"/>
        <w:outlineLvl w:val="1"/>
      </w:pPr>
      <w:r w:rsidRPr="004B3A79">
        <w:t xml:space="preserve">2. Выявление самовольно </w:t>
      </w:r>
      <w:proofErr w:type="gramStart"/>
      <w:r w:rsidRPr="004B3A79">
        <w:t>занятых</w:t>
      </w:r>
      <w:proofErr w:type="gramEnd"/>
      <w:r w:rsidRPr="004B3A79">
        <w:t xml:space="preserve"> земельных</w:t>
      </w:r>
    </w:p>
    <w:p w:rsidR="00506071" w:rsidRPr="004B3A79" w:rsidRDefault="00506071" w:rsidP="00506071">
      <w:pPr>
        <w:widowControl w:val="0"/>
        <w:autoSpaceDE w:val="0"/>
        <w:autoSpaceDN w:val="0"/>
        <w:adjustRightInd w:val="0"/>
        <w:jc w:val="center"/>
      </w:pPr>
      <w:r w:rsidRPr="004B3A79">
        <w:t>участков и самовольных построек</w:t>
      </w:r>
    </w:p>
    <w:p w:rsidR="00506071" w:rsidRPr="004B3A79" w:rsidRDefault="00506071" w:rsidP="00506071">
      <w:pPr>
        <w:widowControl w:val="0"/>
        <w:autoSpaceDE w:val="0"/>
        <w:autoSpaceDN w:val="0"/>
        <w:adjustRightInd w:val="0"/>
        <w:ind w:firstLine="540"/>
      </w:pPr>
    </w:p>
    <w:p w:rsidR="00506071" w:rsidRPr="004B3A79" w:rsidRDefault="00506071" w:rsidP="00DC5D5D">
      <w:pPr>
        <w:widowControl w:val="0"/>
        <w:autoSpaceDE w:val="0"/>
        <w:autoSpaceDN w:val="0"/>
        <w:adjustRightInd w:val="0"/>
        <w:ind w:firstLine="540"/>
        <w:jc w:val="both"/>
      </w:pPr>
      <w:r w:rsidRPr="00681E5C">
        <w:t xml:space="preserve">2.1. Самовольные постройки и иные объекты выявляются в результате проверок, проводимых в соответствии с </w:t>
      </w:r>
      <w:r w:rsidR="00DC5D5D" w:rsidRPr="00681E5C">
        <w:t>П</w:t>
      </w:r>
      <w:r w:rsidRPr="00681E5C">
        <w:t xml:space="preserve">оложением </w:t>
      </w:r>
      <w:r w:rsidR="00DC5D5D" w:rsidRPr="00681E5C">
        <w:t xml:space="preserve">о порядке осуществления муниципального земельного контроля на территории </w:t>
      </w:r>
      <w:proofErr w:type="spellStart"/>
      <w:r w:rsidR="00DC5D5D" w:rsidRPr="00681E5C">
        <w:t>Надеждинского</w:t>
      </w:r>
      <w:proofErr w:type="spellEnd"/>
      <w:r w:rsidR="00DC5D5D" w:rsidRPr="00681E5C">
        <w:t xml:space="preserve"> муниципального района, утвержденного Решением Думы </w:t>
      </w:r>
      <w:proofErr w:type="spellStart"/>
      <w:r w:rsidR="00DC5D5D" w:rsidRPr="00681E5C">
        <w:t>Надеждинского</w:t>
      </w:r>
      <w:proofErr w:type="spellEnd"/>
      <w:r w:rsidR="00DC5D5D" w:rsidRPr="00681E5C">
        <w:t xml:space="preserve"> муниципального района от 20.08.2012 N 442</w:t>
      </w:r>
      <w:r w:rsidRPr="00681E5C">
        <w:t>.</w:t>
      </w:r>
      <w:r w:rsidRPr="004B3A79">
        <w:t xml:space="preserve"> </w:t>
      </w:r>
    </w:p>
    <w:p w:rsidR="00506071" w:rsidRPr="004B3A79" w:rsidRDefault="00506071" w:rsidP="002710CA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Выявление самовольных построек и иных объектов может осуществляться на основании информации, поступившей от органов государственной власти, органов местного самоуправления, физических и юридических лиц.</w:t>
      </w:r>
    </w:p>
    <w:p w:rsidR="00506071" w:rsidRPr="004B3A79" w:rsidRDefault="00506071" w:rsidP="00DC5D5D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2.2. При выявлении самовольно занятых земельных участков и самовольных построек на территории </w:t>
      </w:r>
      <w:proofErr w:type="spellStart"/>
      <w:r w:rsidR="003A7B44">
        <w:t>Надеждинского</w:t>
      </w:r>
      <w:proofErr w:type="spellEnd"/>
      <w:r w:rsidR="003A7B44">
        <w:t xml:space="preserve"> муниципального района</w:t>
      </w:r>
      <w:r w:rsidR="00DC5D5D">
        <w:t>,</w:t>
      </w:r>
      <w:r w:rsidRPr="004B3A79">
        <w:t xml:space="preserve">  </w:t>
      </w:r>
      <w:r w:rsidR="00DC5D5D">
        <w:t>к</w:t>
      </w:r>
      <w:r w:rsidRPr="004B3A79">
        <w:t>омиссия выезжает на место, осматривает объект, выясняет назначение объекта, производит фотосъемку.</w:t>
      </w:r>
    </w:p>
    <w:p w:rsidR="00506071" w:rsidRPr="004B3A79" w:rsidRDefault="00506071" w:rsidP="00DC5D5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9"/>
      <w:bookmarkEnd w:id="1"/>
      <w:r w:rsidRPr="004B3A79">
        <w:t>2.3</w:t>
      </w:r>
      <w:r w:rsidRPr="00681E5C">
        <w:t xml:space="preserve">. Выявление самовольно занятых земельных участков, самовольных построек оформляется </w:t>
      </w:r>
      <w:hyperlink w:anchor="Par140" w:history="1">
        <w:r w:rsidRPr="00681E5C">
          <w:t>актом</w:t>
        </w:r>
      </w:hyperlink>
      <w:r w:rsidRPr="00681E5C">
        <w:t>,</w:t>
      </w:r>
      <w:r w:rsidRPr="004B3A79">
        <w:t xml:space="preserve"> составленным Комиссией, в котором указывается:</w:t>
      </w:r>
    </w:p>
    <w:p w:rsidR="00506071" w:rsidRPr="004B3A79" w:rsidRDefault="00506071" w:rsidP="00DC5D5D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lastRenderedPageBreak/>
        <w:t>- место расположения и описание самовольной постройки, самовольно занятого земельного участка и расположенного на нем движимого имущества;</w:t>
      </w:r>
    </w:p>
    <w:p w:rsidR="00506071" w:rsidRPr="004B3A79" w:rsidRDefault="00506071" w:rsidP="00DC5D5D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- сведения о лице, самовольно занявшем земельный участок, осуществившем самовольную постройку;</w:t>
      </w:r>
    </w:p>
    <w:p w:rsidR="00506071" w:rsidRPr="004B3A79" w:rsidRDefault="00506071" w:rsidP="00DC5D5D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- предписание лицу, осуществившему самовольную постройку, самовольно занявшему земельный участок, о сносе самовольной постройки или освобождении самовольно занятого земельного участка;</w:t>
      </w:r>
    </w:p>
    <w:p w:rsidR="00506071" w:rsidRPr="004B3A79" w:rsidRDefault="00506071" w:rsidP="00F96D42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2.4. </w:t>
      </w:r>
      <w:hyperlink w:anchor="Par140" w:history="1">
        <w:r w:rsidRPr="004B3A79">
          <w:t>Акт</w:t>
        </w:r>
      </w:hyperlink>
      <w:r w:rsidRPr="004B3A79">
        <w:t xml:space="preserve"> о выявлении составляется в 3 экземплярах:</w:t>
      </w:r>
    </w:p>
    <w:p w:rsidR="00506071" w:rsidRPr="004B3A79" w:rsidRDefault="00506071" w:rsidP="00F96D42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- один экземпляр для Комиссии;</w:t>
      </w:r>
    </w:p>
    <w:p w:rsidR="00506071" w:rsidRPr="004B3A79" w:rsidRDefault="00506071" w:rsidP="00F96D42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- второй - для вручения лицу, осуществившему самовольную постройку, самовольно занявшему земельный участок;</w:t>
      </w:r>
    </w:p>
    <w:p w:rsidR="00506071" w:rsidRPr="004B3A79" w:rsidRDefault="00506071" w:rsidP="00F96D42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- третий - для направления в орган, уполномоченный возбуждать дела об административных правонарушениях.</w:t>
      </w:r>
    </w:p>
    <w:p w:rsidR="00506071" w:rsidRPr="004B3A79" w:rsidRDefault="00506071" w:rsidP="00F96D42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2.5. Установление владельцев самовольных построек и иных субъектов осуществляется путем публикации в средствах массовой информации</w:t>
      </w:r>
      <w:r w:rsidR="00F96D42">
        <w:t xml:space="preserve">, официальном сайте администрации </w:t>
      </w:r>
      <w:proofErr w:type="spellStart"/>
      <w:r w:rsidR="00F96D42">
        <w:t>Надеждинского</w:t>
      </w:r>
      <w:proofErr w:type="spellEnd"/>
      <w:r w:rsidR="00F96D42">
        <w:t xml:space="preserve"> муниципального района</w:t>
      </w:r>
      <w:r w:rsidRPr="004B3A79">
        <w:t>, размещения письменных предупреждений на постройках (объектах) и направления запросов в регистрирующие и иные уполномоченные органы.</w:t>
      </w:r>
    </w:p>
    <w:p w:rsidR="00F96D42" w:rsidRPr="004B3A79" w:rsidRDefault="00506071" w:rsidP="00E3183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9"/>
      <w:bookmarkEnd w:id="2"/>
      <w:r w:rsidRPr="004B3A79">
        <w:t xml:space="preserve">2.6. </w:t>
      </w:r>
      <w:proofErr w:type="gramStart"/>
      <w:r w:rsidRPr="004B3A79">
        <w:t>Лицу, осуществившему самовольную постройку  вручается</w:t>
      </w:r>
      <w:proofErr w:type="gramEnd"/>
      <w:r w:rsidRPr="004B3A79">
        <w:t xml:space="preserve"> письменное </w:t>
      </w:r>
      <w:hyperlink w:anchor="Par178" w:history="1">
        <w:r w:rsidRPr="004B3A79">
          <w:t>уведомление</w:t>
        </w:r>
      </w:hyperlink>
      <w:r w:rsidRPr="004B3A79">
        <w:t xml:space="preserve"> (приложение 2 к настоящему Положению) о необходимости сноса самовольной постройки (объекта) под роспись либо путем отправки по почте заказным письмом.</w:t>
      </w:r>
    </w:p>
    <w:p w:rsidR="00506071" w:rsidRPr="004B3A79" w:rsidRDefault="00506071" w:rsidP="00F96D42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 xml:space="preserve">2.7. </w:t>
      </w:r>
      <w:proofErr w:type="gramStart"/>
      <w:r w:rsidRPr="004B3A79">
        <w:t>В случае если лицо, осуществившее самовольное строительство (установку объекта), неизвестно и установить его в течение одного месяца со дня подписания акта о выявлении и сносе самовольных построек и переносе иных объектов не предс</w:t>
      </w:r>
      <w:r w:rsidR="00E31836">
        <w:t>тавляется возможным,</w:t>
      </w:r>
      <w:r w:rsidRPr="004B3A79">
        <w:t xml:space="preserve"> размещает</w:t>
      </w:r>
      <w:r w:rsidR="00E31836">
        <w:t>ся</w:t>
      </w:r>
      <w:r w:rsidRPr="004B3A79">
        <w:t xml:space="preserve"> </w:t>
      </w:r>
      <w:hyperlink w:anchor="Par178" w:history="1">
        <w:r w:rsidRPr="004B3A79">
          <w:t>уведомление</w:t>
        </w:r>
      </w:hyperlink>
      <w:r w:rsidRPr="004B3A79">
        <w:t xml:space="preserve"> и копи</w:t>
      </w:r>
      <w:r w:rsidR="00E31836">
        <w:t>я</w:t>
      </w:r>
      <w:r w:rsidRPr="004B3A79">
        <w:t xml:space="preserve"> </w:t>
      </w:r>
      <w:hyperlink w:anchor="Par140" w:history="1">
        <w:r w:rsidRPr="004B3A79">
          <w:t>акта</w:t>
        </w:r>
      </w:hyperlink>
      <w:r w:rsidRPr="004B3A79">
        <w:t xml:space="preserve"> о самовольной постройке (объекте), на близлежащих строениях и направляет соответствующую информацию в средства массовой информации для опубликования.</w:t>
      </w:r>
      <w:proofErr w:type="gramEnd"/>
    </w:p>
    <w:p w:rsidR="00506071" w:rsidRPr="004B3A79" w:rsidRDefault="00506071" w:rsidP="00506071">
      <w:pPr>
        <w:widowControl w:val="0"/>
        <w:autoSpaceDE w:val="0"/>
        <w:autoSpaceDN w:val="0"/>
        <w:adjustRightInd w:val="0"/>
        <w:ind w:firstLine="540"/>
      </w:pPr>
    </w:p>
    <w:p w:rsidR="00506071" w:rsidRPr="004B3A79" w:rsidRDefault="00506071" w:rsidP="00506071">
      <w:pPr>
        <w:widowControl w:val="0"/>
        <w:autoSpaceDE w:val="0"/>
        <w:autoSpaceDN w:val="0"/>
        <w:adjustRightInd w:val="0"/>
        <w:jc w:val="center"/>
        <w:outlineLvl w:val="1"/>
      </w:pPr>
      <w:r w:rsidRPr="004B3A79">
        <w:t xml:space="preserve">3. Порядок освобождения самовольно </w:t>
      </w:r>
      <w:proofErr w:type="gramStart"/>
      <w:r w:rsidRPr="004B3A79">
        <w:t>занятых</w:t>
      </w:r>
      <w:proofErr w:type="gramEnd"/>
      <w:r w:rsidRPr="004B3A79">
        <w:t xml:space="preserve"> земельных</w:t>
      </w:r>
    </w:p>
    <w:p w:rsidR="00506071" w:rsidRPr="004B3A79" w:rsidRDefault="00506071" w:rsidP="00506071">
      <w:pPr>
        <w:widowControl w:val="0"/>
        <w:autoSpaceDE w:val="0"/>
        <w:autoSpaceDN w:val="0"/>
        <w:adjustRightInd w:val="0"/>
        <w:jc w:val="center"/>
      </w:pPr>
      <w:r w:rsidRPr="004B3A79">
        <w:t>участков, сноса самовольных построек</w:t>
      </w:r>
    </w:p>
    <w:p w:rsidR="00506071" w:rsidRDefault="00506071" w:rsidP="00506071">
      <w:pPr>
        <w:widowControl w:val="0"/>
        <w:autoSpaceDE w:val="0"/>
        <w:autoSpaceDN w:val="0"/>
        <w:adjustRightInd w:val="0"/>
        <w:jc w:val="center"/>
      </w:pPr>
      <w:r w:rsidRPr="004B3A79">
        <w:t>и переноса иных объектов</w:t>
      </w:r>
    </w:p>
    <w:p w:rsidR="00506071" w:rsidRPr="004B3A79" w:rsidRDefault="00506071" w:rsidP="00506071">
      <w:pPr>
        <w:widowControl w:val="0"/>
        <w:autoSpaceDE w:val="0"/>
        <w:autoSpaceDN w:val="0"/>
        <w:adjustRightInd w:val="0"/>
        <w:jc w:val="center"/>
      </w:pPr>
    </w:p>
    <w:p w:rsidR="00E31836" w:rsidRPr="00E31836" w:rsidRDefault="00ED2B86" w:rsidP="00E31836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E31836" w:rsidRPr="00E31836">
        <w:t>. В случае</w:t>
      </w:r>
      <w:proofErr w:type="gramStart"/>
      <w:r w:rsidR="00E31836" w:rsidRPr="00E31836">
        <w:t>,</w:t>
      </w:r>
      <w:proofErr w:type="gramEnd"/>
      <w:r w:rsidR="00E31836" w:rsidRPr="00E31836">
        <w:t xml:space="preserve"> если лицами в установленные сроки не выполнены обязанности, предусмотренные </w:t>
      </w:r>
      <w:hyperlink r:id="rId11" w:history="1">
        <w:r w:rsidR="00E31836" w:rsidRPr="00E31836">
          <w:t>частью 11</w:t>
        </w:r>
      </w:hyperlink>
      <w:r w:rsidR="00E31836" w:rsidRPr="00E31836">
        <w:t xml:space="preserve"> </w:t>
      </w:r>
      <w:r w:rsidR="00E31836">
        <w:t>Градостроительного кодекса</w:t>
      </w:r>
      <w:r w:rsidR="00E31836" w:rsidRPr="00E31836">
        <w:t xml:space="preserve">, </w:t>
      </w:r>
      <w:r w:rsidR="00E31836">
        <w:t xml:space="preserve">администрацией </w:t>
      </w:r>
      <w:proofErr w:type="spellStart"/>
      <w:r w:rsidR="00E31836">
        <w:t>Надеждинского</w:t>
      </w:r>
      <w:proofErr w:type="spellEnd"/>
      <w:r w:rsidR="00E31836">
        <w:t xml:space="preserve"> муниципального района</w:t>
      </w:r>
      <w:r w:rsidR="00E31836" w:rsidRPr="00E31836">
        <w:t xml:space="preserve"> выполняет одно из следующих действий:</w:t>
      </w:r>
    </w:p>
    <w:p w:rsidR="00E31836" w:rsidRPr="00E31836" w:rsidRDefault="00E31836" w:rsidP="00E318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31836">
        <w:t xml:space="preserve">1) направляет в течение семи рабочих дней со дня истечения срока, предусмотренного </w:t>
      </w:r>
      <w:hyperlink r:id="rId12" w:history="1">
        <w:r w:rsidRPr="00E31836">
          <w:t>частью 11</w:t>
        </w:r>
      </w:hyperlink>
      <w:r w:rsidR="00443367">
        <w:t xml:space="preserve"> статьи 55.32 Градостроительного кодекса Российской Федерации</w:t>
      </w:r>
      <w:r w:rsidRPr="00E31836">
        <w:t xml:space="preserve">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</w:t>
      </w:r>
      <w:r w:rsidRPr="00681E5C">
        <w:t>собственности, при условии, что самовольная постройка создана или возведена на земельном участке, находящемся в</w:t>
      </w:r>
      <w:proofErr w:type="gramEnd"/>
      <w:r w:rsidRPr="00681E5C">
        <w:t xml:space="preserve"> государственной или </w:t>
      </w:r>
      <w:r w:rsidRPr="00681E5C">
        <w:lastRenderedPageBreak/>
        <w:t>муниципальной собственности;</w:t>
      </w:r>
    </w:p>
    <w:p w:rsidR="00E31836" w:rsidRPr="00E31836" w:rsidRDefault="00E31836" w:rsidP="00E318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31836">
        <w:t xml:space="preserve">2) обращается в течение шести месяцев со дня истечения срока, предусмотренного </w:t>
      </w:r>
      <w:hyperlink r:id="rId13" w:history="1">
        <w:r w:rsidR="00443367" w:rsidRPr="00E31836">
          <w:t>частью 11</w:t>
        </w:r>
      </w:hyperlink>
      <w:r w:rsidR="00443367">
        <w:t xml:space="preserve"> статьи 55.32 Градостроительного кодекса Российской Федерации</w:t>
      </w:r>
      <w:r w:rsidRPr="00E31836">
        <w:t xml:space="preserve">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hyperlink w:anchor="Par9" w:history="1">
        <w:r w:rsidRPr="00E31836">
          <w:t>пунктом 3 части</w:t>
        </w:r>
        <w:proofErr w:type="gramEnd"/>
        <w:r w:rsidRPr="00E31836">
          <w:t xml:space="preserve"> 13</w:t>
        </w:r>
      </w:hyperlink>
      <w:r w:rsidRPr="00E31836">
        <w:t xml:space="preserve"> настоящей статьи;</w:t>
      </w:r>
    </w:p>
    <w:p w:rsidR="00E31836" w:rsidRPr="00E31836" w:rsidRDefault="00E31836" w:rsidP="004433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31836">
        <w:t xml:space="preserve">3) обращается в течение шести месяцев со дня истечения срока, предусмотренного </w:t>
      </w:r>
      <w:hyperlink r:id="rId14" w:history="1">
        <w:r w:rsidR="00443367" w:rsidRPr="00E31836">
          <w:t>частью 11</w:t>
        </w:r>
      </w:hyperlink>
      <w:r w:rsidR="00443367">
        <w:t xml:space="preserve"> статьи 55.32 Градостроительного кодекса Российской Федерации</w:t>
      </w:r>
      <w:r w:rsidRPr="00E31836">
        <w:t xml:space="preserve">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</w:t>
      </w:r>
      <w:r w:rsidRPr="00681E5C">
        <w:t>находящемся в частной собственности, и такой земельный участок расположен</w:t>
      </w:r>
      <w:proofErr w:type="gramEnd"/>
      <w:r w:rsidRPr="00681E5C">
        <w:t xml:space="preserve"> в границах территории общего пользования, за исключением случая, предусмотренного </w:t>
      </w:r>
      <w:hyperlink w:anchor="Par9" w:history="1">
        <w:r w:rsidRPr="00681E5C">
          <w:t>пунктом 3 части 13</w:t>
        </w:r>
      </w:hyperlink>
      <w:r w:rsidR="00443367" w:rsidRPr="00681E5C">
        <w:t xml:space="preserve"> статьи</w:t>
      </w:r>
      <w:r w:rsidRPr="00681E5C">
        <w:t xml:space="preserve"> </w:t>
      </w:r>
      <w:r w:rsidR="00443367" w:rsidRPr="00681E5C">
        <w:t>55.32 Градостроительного кодекса Российской Федерации</w:t>
      </w:r>
      <w:r w:rsidRPr="00681E5C">
        <w:t>.</w:t>
      </w:r>
    </w:p>
    <w:p w:rsidR="00E31836" w:rsidRPr="00E31836" w:rsidRDefault="00ED2B86" w:rsidP="00E31836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E31836" w:rsidRPr="00E31836">
        <w:t>. Снос самовольной постройки или ее приведение в соответствие с установленными требованиями осуществляется</w:t>
      </w:r>
      <w:r w:rsidR="00D32FF8">
        <w:t xml:space="preserve">, </w:t>
      </w:r>
      <w:r w:rsidR="00443367">
        <w:t xml:space="preserve">администрацией </w:t>
      </w:r>
      <w:proofErr w:type="spellStart"/>
      <w:r w:rsidR="00443367">
        <w:t>Надеждинского</w:t>
      </w:r>
      <w:proofErr w:type="spellEnd"/>
      <w:r w:rsidR="00E31836" w:rsidRPr="00E31836">
        <w:t xml:space="preserve"> муниципального района в следующих случаях:</w:t>
      </w:r>
    </w:p>
    <w:p w:rsidR="00E31836" w:rsidRPr="00E31836" w:rsidRDefault="00E31836" w:rsidP="00E3183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"/>
      <w:bookmarkEnd w:id="3"/>
      <w:proofErr w:type="gramStart"/>
      <w:r w:rsidRPr="00E31836">
        <w:t xml:space="preserve">1)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</w:t>
      </w:r>
      <w:hyperlink r:id="rId15" w:history="1">
        <w:r w:rsidRPr="00E31836">
          <w:t>части 6</w:t>
        </w:r>
      </w:hyperlink>
      <w:r w:rsidRPr="00E31836">
        <w:t xml:space="preserve"> настоящей статьи, не были выявлены;</w:t>
      </w:r>
      <w:proofErr w:type="gramEnd"/>
    </w:p>
    <w:p w:rsidR="00E31836" w:rsidRPr="00E31836" w:rsidRDefault="00E31836" w:rsidP="00E3183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"/>
      <w:bookmarkEnd w:id="4"/>
      <w:proofErr w:type="gramStart"/>
      <w:r w:rsidRPr="00E31836">
        <w:t xml:space="preserve"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</w:t>
      </w:r>
      <w:hyperlink r:id="rId16" w:history="1">
        <w:r w:rsidRPr="00E31836">
          <w:t>части 6</w:t>
        </w:r>
      </w:hyperlink>
      <w:r w:rsidRPr="00E31836">
        <w:t xml:space="preserve"> настоящей статьи, не выполнили соответствующие обязанности, предусмотренные </w:t>
      </w:r>
      <w:hyperlink r:id="rId17" w:history="1">
        <w:r w:rsidRPr="00E31836">
          <w:t>частью 11</w:t>
        </w:r>
      </w:hyperlink>
      <w:r w:rsidR="00443367">
        <w:t xml:space="preserve"> статьи</w:t>
      </w:r>
      <w:r w:rsidRPr="00E31836">
        <w:t xml:space="preserve"> </w:t>
      </w:r>
      <w:r w:rsidR="00443367" w:rsidRPr="00681E5C">
        <w:t>55.32 Градостроительного кодекса Российской Федерации</w:t>
      </w:r>
      <w:r w:rsidRPr="00681E5C">
        <w:t>,</w:t>
      </w:r>
      <w:r w:rsidRPr="00E31836">
        <w:t xml:space="preserve"> и</w:t>
      </w:r>
      <w:proofErr w:type="gramEnd"/>
      <w:r w:rsidRPr="00E31836">
        <w:t xml:space="preserve">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E31836" w:rsidRPr="00E31836" w:rsidRDefault="00E31836" w:rsidP="00E3183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"/>
      <w:bookmarkEnd w:id="5"/>
      <w:proofErr w:type="gramStart"/>
      <w:r w:rsidRPr="00E31836">
        <w:t xml:space="preserve"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</w:t>
      </w:r>
      <w:hyperlink r:id="rId18" w:history="1">
        <w:r w:rsidRPr="00E31836">
          <w:t>части 6</w:t>
        </w:r>
      </w:hyperlink>
      <w:r w:rsidRPr="00E31836">
        <w:t xml:space="preserve"> настоящей статьи, не выполнены соответствующие обязанности, предусмотренные </w:t>
      </w:r>
      <w:hyperlink r:id="rId19" w:history="1">
        <w:r w:rsidR="00443367" w:rsidRPr="00E31836">
          <w:t>частью 11</w:t>
        </w:r>
      </w:hyperlink>
      <w:r w:rsidR="00443367">
        <w:t xml:space="preserve"> статьи</w:t>
      </w:r>
      <w:r w:rsidR="00443367" w:rsidRPr="00E31836">
        <w:t xml:space="preserve"> </w:t>
      </w:r>
      <w:r w:rsidR="00443367" w:rsidRPr="00681E5C">
        <w:t>55.32 Градостроительного кодекса Российской Федерации</w:t>
      </w:r>
      <w:r w:rsidRPr="00681E5C">
        <w:t>,</w:t>
      </w:r>
      <w:r w:rsidRPr="00E31836">
        <w:t xml:space="preserve"> при условии, что самовольная постройка создана или</w:t>
      </w:r>
      <w:proofErr w:type="gramEnd"/>
      <w:r w:rsidRPr="00E31836">
        <w:t xml:space="preserve"> </w:t>
      </w:r>
      <w:proofErr w:type="gramStart"/>
      <w:r w:rsidRPr="00E31836">
        <w:t>возведена</w:t>
      </w:r>
      <w:proofErr w:type="gramEnd"/>
      <w:r w:rsidRPr="00E31836">
        <w:t xml:space="preserve">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E31836" w:rsidRPr="00E31836" w:rsidRDefault="00ED2B86" w:rsidP="00E31836">
      <w:pPr>
        <w:widowControl w:val="0"/>
        <w:autoSpaceDE w:val="0"/>
        <w:autoSpaceDN w:val="0"/>
        <w:adjustRightInd w:val="0"/>
        <w:ind w:firstLine="540"/>
        <w:jc w:val="both"/>
      </w:pPr>
      <w:r>
        <w:t>3.3</w:t>
      </w:r>
      <w:r w:rsidR="00E31836" w:rsidRPr="00E31836">
        <w:t xml:space="preserve">. </w:t>
      </w:r>
      <w:proofErr w:type="gramStart"/>
      <w:r w:rsidR="00E31836" w:rsidRPr="00E31836">
        <w:t xml:space="preserve">В течение двух месяцев со дня истечения сроков, указанных </w:t>
      </w:r>
      <w:r w:rsidR="00E31836" w:rsidRPr="00E31836">
        <w:lastRenderedPageBreak/>
        <w:t xml:space="preserve">соответственно в </w:t>
      </w:r>
      <w:hyperlink w:anchor="Par7" w:history="1">
        <w:r w:rsidR="00E31836" w:rsidRPr="00E31836">
          <w:t>пунктах 1</w:t>
        </w:r>
      </w:hyperlink>
      <w:r w:rsidR="00E31836" w:rsidRPr="00E31836">
        <w:t xml:space="preserve"> - </w:t>
      </w:r>
      <w:hyperlink w:anchor="Par9" w:history="1">
        <w:r w:rsidR="00E31836" w:rsidRPr="00E31836">
          <w:t>3 части 13</w:t>
        </w:r>
      </w:hyperlink>
      <w:r w:rsidR="00E31836" w:rsidRPr="00E31836">
        <w:t xml:space="preserve"> </w:t>
      </w:r>
      <w:hyperlink r:id="rId20" w:history="1">
        <w:r w:rsidR="00443367" w:rsidRPr="00E31836">
          <w:t>частью 11</w:t>
        </w:r>
      </w:hyperlink>
      <w:r w:rsidR="00D11C4B">
        <w:t xml:space="preserve"> статьи</w:t>
      </w:r>
      <w:r w:rsidR="00443367" w:rsidRPr="00E31836">
        <w:t xml:space="preserve"> </w:t>
      </w:r>
      <w:r w:rsidR="00443367" w:rsidRPr="00C4590E">
        <w:t>55.32 Градостроительного кодекса Российской Федерации</w:t>
      </w:r>
      <w:r w:rsidR="00E31836" w:rsidRPr="00C4590E">
        <w:t>,</w:t>
      </w:r>
      <w:r w:rsidR="00E31836" w:rsidRPr="00E31836">
        <w:t xml:space="preserve"> </w:t>
      </w:r>
      <w:r w:rsidR="00F317BC">
        <w:t xml:space="preserve">администрация </w:t>
      </w:r>
      <w:proofErr w:type="spellStart"/>
      <w:r w:rsidR="00F317BC">
        <w:t>Надеждинского</w:t>
      </w:r>
      <w:proofErr w:type="spellEnd"/>
      <w:r w:rsidR="00F317BC">
        <w:t xml:space="preserve"> муниципального района</w:t>
      </w:r>
      <w:r w:rsidR="00E31836" w:rsidRPr="00E31836">
        <w:t xml:space="preserve"> обязан</w:t>
      </w:r>
      <w:r w:rsidR="00F317BC">
        <w:t>а</w:t>
      </w:r>
      <w:r w:rsidR="00E31836" w:rsidRPr="00E31836">
        <w:t xml:space="preserve">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  <w:proofErr w:type="gramEnd"/>
    </w:p>
    <w:p w:rsidR="00E31836" w:rsidRPr="00E31836" w:rsidRDefault="00ED2B86" w:rsidP="00E31836">
      <w:pPr>
        <w:widowControl w:val="0"/>
        <w:autoSpaceDE w:val="0"/>
        <w:autoSpaceDN w:val="0"/>
        <w:adjustRightInd w:val="0"/>
        <w:ind w:firstLine="540"/>
        <w:jc w:val="both"/>
      </w:pPr>
      <w:r>
        <w:t>3.4</w:t>
      </w:r>
      <w:r w:rsidR="00E31836" w:rsidRPr="00E31836">
        <w:t xml:space="preserve">. </w:t>
      </w:r>
      <w:proofErr w:type="gramStart"/>
      <w:r w:rsidR="00E31836" w:rsidRPr="00E31836">
        <w:t xml:space="preserve">В случаях, предусмотренных </w:t>
      </w:r>
      <w:hyperlink w:anchor="Par8" w:history="1">
        <w:r w:rsidR="00E31836" w:rsidRPr="00E31836">
          <w:t>пунктами 2</w:t>
        </w:r>
      </w:hyperlink>
      <w:r w:rsidR="00E31836" w:rsidRPr="00E31836">
        <w:t xml:space="preserve"> и </w:t>
      </w:r>
      <w:hyperlink w:anchor="Par9" w:history="1">
        <w:r w:rsidR="00E31836" w:rsidRPr="00E31836">
          <w:t>3 части 13</w:t>
        </w:r>
      </w:hyperlink>
      <w:r w:rsidR="00E31836" w:rsidRPr="00E31836">
        <w:t xml:space="preserve"> </w:t>
      </w:r>
      <w:r w:rsidR="00D11C4B">
        <w:t>статьи</w:t>
      </w:r>
      <w:r w:rsidR="00D11C4B" w:rsidRPr="00E31836">
        <w:t xml:space="preserve"> </w:t>
      </w:r>
      <w:r w:rsidR="00D11C4B" w:rsidRPr="00C4590E">
        <w:t>55.32 Градостроительного кодекса Российской Федерации</w:t>
      </w:r>
      <w:r w:rsidR="00E31836" w:rsidRPr="00E31836">
        <w:t xml:space="preserve">, </w:t>
      </w:r>
      <w:r w:rsidR="00D11C4B">
        <w:t xml:space="preserve">администрация </w:t>
      </w:r>
      <w:proofErr w:type="spellStart"/>
      <w:r w:rsidR="00D11C4B">
        <w:t>Надеждинского</w:t>
      </w:r>
      <w:proofErr w:type="spellEnd"/>
      <w:r w:rsidR="00D11C4B">
        <w:t xml:space="preserve"> муниципального района</w:t>
      </w:r>
      <w:r w:rsidR="00E31836" w:rsidRPr="00E31836">
        <w:t>, осуществивш</w:t>
      </w:r>
      <w:r w:rsidR="00D11C4B">
        <w:t>ая</w:t>
      </w:r>
      <w:r w:rsidR="00E31836" w:rsidRPr="00E31836">
        <w:t xml:space="preserve">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</w:t>
      </w:r>
      <w:hyperlink r:id="rId21" w:history="1">
        <w:r w:rsidR="00E31836" w:rsidRPr="00E31836">
          <w:t>части 6</w:t>
        </w:r>
      </w:hyperlink>
      <w:r w:rsidR="00E31836" w:rsidRPr="00E31836">
        <w:t xml:space="preserve"> настоящей статьи, за исключением</w:t>
      </w:r>
      <w:proofErr w:type="gramEnd"/>
      <w:r w:rsidR="00E31836" w:rsidRPr="00E31836">
        <w:t xml:space="preserve">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506071" w:rsidRPr="004B3A79" w:rsidRDefault="00506071" w:rsidP="00506071">
      <w:pPr>
        <w:widowControl w:val="0"/>
        <w:autoSpaceDE w:val="0"/>
        <w:autoSpaceDN w:val="0"/>
        <w:adjustRightInd w:val="0"/>
        <w:ind w:firstLine="540"/>
      </w:pPr>
    </w:p>
    <w:p w:rsidR="00506071" w:rsidRPr="004B3A79" w:rsidRDefault="00506071" w:rsidP="00D11C4B">
      <w:pPr>
        <w:widowControl w:val="0"/>
        <w:autoSpaceDE w:val="0"/>
        <w:autoSpaceDN w:val="0"/>
        <w:adjustRightInd w:val="0"/>
        <w:jc w:val="center"/>
        <w:outlineLvl w:val="1"/>
      </w:pPr>
      <w:r w:rsidRPr="004B3A79">
        <w:t>4. Заключительные положения</w:t>
      </w:r>
    </w:p>
    <w:p w:rsidR="00506071" w:rsidRPr="004B3A79" w:rsidRDefault="00506071" w:rsidP="00D11C4B">
      <w:pPr>
        <w:widowControl w:val="0"/>
        <w:autoSpaceDE w:val="0"/>
        <w:autoSpaceDN w:val="0"/>
        <w:adjustRightInd w:val="0"/>
        <w:ind w:firstLine="540"/>
        <w:jc w:val="both"/>
      </w:pPr>
    </w:p>
    <w:p w:rsidR="00506071" w:rsidRPr="004B3A79" w:rsidRDefault="00506071" w:rsidP="00D11C4B">
      <w:pPr>
        <w:widowControl w:val="0"/>
        <w:autoSpaceDE w:val="0"/>
        <w:autoSpaceDN w:val="0"/>
        <w:adjustRightInd w:val="0"/>
        <w:ind w:firstLine="540"/>
        <w:jc w:val="both"/>
      </w:pPr>
      <w:r w:rsidRPr="004B3A79">
        <w:t>4.</w:t>
      </w:r>
      <w:r w:rsidR="00ED2B86">
        <w:t>1</w:t>
      </w:r>
      <w:r w:rsidRPr="004B3A79">
        <w:t>. Расходы на осуществление освобождения самовольно занятого земельного участка, сноса самовольных построек, вывоза на временное хранение материалов демонтажа и иного имущества, приведение земельных участков в пригодное для целевого использования состояние возмещаются владельцами самовольных построек по фактическим затратам.</w:t>
      </w:r>
    </w:p>
    <w:p w:rsidR="00846A07" w:rsidRDefault="00506071" w:rsidP="00ED2B8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B3A79">
        <w:t>4.</w:t>
      </w:r>
      <w:r w:rsidR="00ED2B86">
        <w:t>2</w:t>
      </w:r>
      <w:r w:rsidRPr="004B3A79">
        <w:t>. Споры, возникшие в результате демонтажа нестационарных объектов и их эвакуации, разрешаются в судебном порядке.</w:t>
      </w:r>
    </w:p>
    <w:p w:rsidR="008F4FDD" w:rsidRDefault="008F4FDD" w:rsidP="008F4FD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F4FDD" w:rsidRDefault="008F4FDD" w:rsidP="008F4FD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F4FDD" w:rsidRDefault="008F4FDD" w:rsidP="008F4FD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F4FDD" w:rsidRDefault="008F4FDD" w:rsidP="008F4FD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F4FDD" w:rsidRDefault="008F4FDD" w:rsidP="008F4FD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F4FDD" w:rsidRDefault="008F4FDD" w:rsidP="008F4FD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FE30C9" w:rsidRDefault="00FE30C9" w:rsidP="00D11C4B">
      <w:pPr>
        <w:rPr>
          <w:rFonts w:eastAsia="Times New Roman"/>
          <w:sz w:val="24"/>
          <w:szCs w:val="24"/>
          <w:lang w:eastAsia="ru-RU"/>
        </w:rPr>
      </w:pPr>
    </w:p>
    <w:p w:rsidR="00FE30C9" w:rsidRDefault="00FE30C9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E30C9" w:rsidRDefault="00FE30C9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317BC" w:rsidRDefault="00F317BC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317BC" w:rsidRDefault="00F317BC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317BC" w:rsidRDefault="00F317BC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317BC" w:rsidRDefault="00F317BC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317BC" w:rsidRDefault="00F317BC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F317BC" w:rsidRDefault="00F317BC" w:rsidP="008F4FDD">
      <w:pPr>
        <w:jc w:val="right"/>
        <w:rPr>
          <w:rFonts w:eastAsia="Times New Roman"/>
          <w:sz w:val="24"/>
          <w:szCs w:val="24"/>
          <w:lang w:eastAsia="ru-RU"/>
        </w:rPr>
      </w:pPr>
    </w:p>
    <w:p w:rsidR="008F4FDD" w:rsidRDefault="008F4FDD" w:rsidP="008F4FDD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Pr="008F4FD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№</w:t>
      </w:r>
      <w:r w:rsidRPr="008F4FD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8F4FDD" w:rsidRPr="008F4FDD" w:rsidRDefault="008F4FDD" w:rsidP="008F4FDD">
      <w:pPr>
        <w:jc w:val="right"/>
        <w:rPr>
          <w:rFonts w:eastAsia="Times New Roman"/>
          <w:sz w:val="24"/>
          <w:szCs w:val="24"/>
          <w:lang w:eastAsia="ru-RU"/>
        </w:rPr>
      </w:pPr>
      <w:r w:rsidRPr="008F4FDD">
        <w:rPr>
          <w:rFonts w:eastAsia="Times New Roman"/>
          <w:sz w:val="24"/>
          <w:szCs w:val="24"/>
          <w:lang w:eastAsia="ru-RU"/>
        </w:rPr>
        <w:t xml:space="preserve">к Порядку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886"/>
        <w:gridCol w:w="302"/>
        <w:gridCol w:w="373"/>
        <w:gridCol w:w="218"/>
        <w:gridCol w:w="298"/>
        <w:gridCol w:w="513"/>
        <w:gridCol w:w="579"/>
        <w:gridCol w:w="499"/>
        <w:gridCol w:w="289"/>
        <w:gridCol w:w="430"/>
        <w:gridCol w:w="3157"/>
      </w:tblGrid>
      <w:tr w:rsidR="008F4FDD" w:rsidRPr="008F4FDD" w:rsidTr="008F4FDD">
        <w:trPr>
          <w:trHeight w:val="15"/>
          <w:tblCellSpacing w:w="15" w:type="dxa"/>
        </w:trPr>
        <w:tc>
          <w:tcPr>
            <w:tcW w:w="9385" w:type="dxa"/>
            <w:gridSpan w:val="12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8F4FDD" w:rsidRPr="008F4FDD" w:rsidTr="008F4FD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30C9" w:rsidRDefault="00FE30C9" w:rsidP="00ED2B86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pStyle w:val="ConsPlusNonformat"/>
              <w:ind w:left="3828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                УТВЕРЖДАЮ:</w:t>
            </w:r>
          </w:p>
          <w:p w:rsidR="00FE30C9" w:rsidRPr="004B3A79" w:rsidRDefault="00FE30C9" w:rsidP="00084DCD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Председатель Комиссии по </w:t>
            </w:r>
            <w:r w:rsidRPr="004B3A79">
              <w:rPr>
                <w:rFonts w:ascii="Times New Roman" w:hAnsi="Times New Roman" w:cs="Times New Roman"/>
              </w:rPr>
              <w:t>вопросам</w:t>
            </w:r>
          </w:p>
          <w:p w:rsidR="00FE30C9" w:rsidRPr="004B3A79" w:rsidRDefault="00FE30C9" w:rsidP="00084DCD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4B3A79">
              <w:rPr>
                <w:rFonts w:ascii="Times New Roman" w:hAnsi="Times New Roman" w:cs="Times New Roman"/>
              </w:rPr>
              <w:t xml:space="preserve">выявления и сноса </w:t>
            </w:r>
            <w:proofErr w:type="gramStart"/>
            <w:r w:rsidRPr="004B3A79">
              <w:rPr>
                <w:rFonts w:ascii="Times New Roman" w:hAnsi="Times New Roman" w:cs="Times New Roman"/>
              </w:rPr>
              <w:t>самовольных</w:t>
            </w:r>
            <w:proofErr w:type="gramEnd"/>
          </w:p>
          <w:p w:rsidR="00FE30C9" w:rsidRPr="004B3A79" w:rsidRDefault="00FE30C9" w:rsidP="00084DCD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4B3A79">
              <w:rPr>
                <w:rFonts w:ascii="Times New Roman" w:hAnsi="Times New Roman" w:cs="Times New Roman"/>
              </w:rPr>
              <w:t xml:space="preserve">построек и </w:t>
            </w:r>
            <w:proofErr w:type="gramStart"/>
            <w:r w:rsidRPr="004B3A79">
              <w:rPr>
                <w:rFonts w:ascii="Times New Roman" w:hAnsi="Times New Roman" w:cs="Times New Roman"/>
              </w:rPr>
              <w:t>переносе</w:t>
            </w:r>
            <w:proofErr w:type="gramEnd"/>
            <w:r w:rsidRPr="004B3A79">
              <w:rPr>
                <w:rFonts w:ascii="Times New Roman" w:hAnsi="Times New Roman" w:cs="Times New Roman"/>
              </w:rPr>
              <w:t xml:space="preserve"> иных объектов</w:t>
            </w:r>
          </w:p>
          <w:p w:rsidR="00FE30C9" w:rsidRDefault="00FE30C9" w:rsidP="00084DCD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30C9" w:rsidRPr="004B3A79" w:rsidRDefault="00FE30C9" w:rsidP="00084DCD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4B3A79">
              <w:rPr>
                <w:rFonts w:ascii="Times New Roman" w:hAnsi="Times New Roman" w:cs="Times New Roman"/>
              </w:rPr>
              <w:t>образования</w:t>
            </w:r>
          </w:p>
          <w:p w:rsidR="00FE30C9" w:rsidRPr="004B3A79" w:rsidRDefault="00FE30C9" w:rsidP="00FE30C9">
            <w:pPr>
              <w:pStyle w:val="ConsPlusNonformat"/>
              <w:ind w:left="3828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FE30C9" w:rsidRPr="004B3A79" w:rsidRDefault="00FE30C9" w:rsidP="00FE30C9">
            <w:pPr>
              <w:pStyle w:val="ConsPlusNonformat"/>
              <w:ind w:left="3828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227555">
              <w:rPr>
                <w:rFonts w:ascii="Times New Roman" w:hAnsi="Times New Roman" w:cs="Times New Roman"/>
              </w:rPr>
              <w:t xml:space="preserve">    _________________________________        </w:t>
            </w:r>
          </w:p>
          <w:p w:rsidR="00FE30C9" w:rsidRPr="004B3A79" w:rsidRDefault="00FE30C9" w:rsidP="00FE30C9">
            <w:pPr>
              <w:pStyle w:val="ConsPlusNonformat"/>
              <w:ind w:left="3828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   (Ф.И.О.)</w:t>
            </w:r>
          </w:p>
          <w:p w:rsidR="00FE30C9" w:rsidRPr="004B3A79" w:rsidRDefault="00FE30C9" w:rsidP="00FE30C9">
            <w:pPr>
              <w:pStyle w:val="ConsPlusNonformat"/>
              <w:ind w:left="3828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  "___" __________ 20__ г.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bookmarkStart w:id="6" w:name="Par140"/>
            <w:bookmarkEnd w:id="6"/>
            <w:r w:rsidRPr="004B3A79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АКТ N 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_____________________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084DCD">
              <w:rPr>
                <w:rFonts w:ascii="Times New Roman" w:hAnsi="Times New Roman" w:cs="Times New Roman"/>
              </w:rPr>
              <w:t xml:space="preserve">                    </w:t>
            </w:r>
            <w:r w:rsidRPr="004B3A79">
              <w:rPr>
                <w:rFonts w:ascii="Times New Roman" w:hAnsi="Times New Roman" w:cs="Times New Roman"/>
              </w:rPr>
              <w:t xml:space="preserve"> "___" __________ 20__ г.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629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Комиссия  по вопросам выявления и сноса самовольных построек и переноса</w:t>
            </w:r>
          </w:p>
          <w:p w:rsidR="00FE30C9" w:rsidRPr="004B3A79" w:rsidRDefault="00FE30C9" w:rsidP="00F629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иных    объектов    на    территории   муниципального   образования   __________________________ в составе:</w:t>
            </w:r>
          </w:p>
          <w:p w:rsidR="00FE30C9" w:rsidRPr="004B3A79" w:rsidRDefault="00FE30C9" w:rsidP="00F629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1.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B3A79">
              <w:rPr>
                <w:rFonts w:ascii="Times New Roman" w:hAnsi="Times New Roman" w:cs="Times New Roman"/>
              </w:rPr>
              <w:t>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(Ф.И.О., должность членов Комиссии)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2. 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B3A79">
              <w:rPr>
                <w:rFonts w:ascii="Times New Roman" w:hAnsi="Times New Roman" w:cs="Times New Roman"/>
              </w:rPr>
              <w:t>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3.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B3A79">
              <w:rPr>
                <w:rFonts w:ascii="Times New Roman" w:hAnsi="Times New Roman" w:cs="Times New Roman"/>
              </w:rPr>
              <w:t>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4. 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4B3A79">
              <w:rPr>
                <w:rFonts w:ascii="Times New Roman" w:hAnsi="Times New Roman" w:cs="Times New Roman"/>
              </w:rPr>
              <w:t>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Кворум имеется.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Составила настоящий акт о том, что по адресу: 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4B3A79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4B3A79">
              <w:rPr>
                <w:rFonts w:ascii="Times New Roman" w:hAnsi="Times New Roman" w:cs="Times New Roman"/>
              </w:rPr>
              <w:t>____________</w:t>
            </w:r>
            <w:r w:rsidR="00F54F7A">
              <w:rPr>
                <w:rFonts w:ascii="Times New Roman" w:hAnsi="Times New Roman" w:cs="Times New Roman"/>
              </w:rPr>
              <w:t>_______________________________</w:t>
            </w:r>
            <w:r w:rsidRPr="004B3A79">
              <w:rPr>
                <w:rFonts w:ascii="Times New Roman" w:hAnsi="Times New Roman" w:cs="Times New Roman"/>
              </w:rPr>
              <w:t>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Гражданином 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4B3A7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B3A79">
              <w:rPr>
                <w:rFonts w:ascii="Times New Roman" w:hAnsi="Times New Roman" w:cs="Times New Roman"/>
              </w:rPr>
              <w:t>_________</w:t>
            </w:r>
            <w:r w:rsidR="00F629DB">
              <w:rPr>
                <w:rFonts w:ascii="Times New Roman" w:hAnsi="Times New Roman" w:cs="Times New Roman"/>
              </w:rPr>
              <w:t>___________</w:t>
            </w:r>
            <w:r w:rsidRPr="004B3A79">
              <w:rPr>
                <w:rFonts w:ascii="Times New Roman" w:hAnsi="Times New Roman" w:cs="Times New Roman"/>
              </w:rPr>
              <w:t>,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(если владелец самовольной постройки установлен)</w:t>
            </w:r>
          </w:p>
          <w:p w:rsidR="00F629DB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FE30C9" w:rsidRPr="004B3A79" w:rsidRDefault="00FE30C9" w:rsidP="00F629DB">
            <w:pPr>
              <w:pStyle w:val="ConsPlusNonformat"/>
              <w:ind w:firstLine="717"/>
              <w:rPr>
                <w:rFonts w:ascii="Times New Roman" w:hAnsi="Times New Roman" w:cs="Times New Roman"/>
              </w:rPr>
            </w:pPr>
            <w:proofErr w:type="gramStart"/>
            <w:r w:rsidRPr="004B3A79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Pr="004B3A79">
              <w:rPr>
                <w:rFonts w:ascii="Times New Roman" w:hAnsi="Times New Roman" w:cs="Times New Roman"/>
              </w:rPr>
              <w:t xml:space="preserve"> по адресу: 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B3A79">
              <w:rPr>
                <w:rFonts w:ascii="Times New Roman" w:hAnsi="Times New Roman" w:cs="Times New Roman"/>
              </w:rPr>
              <w:t>_________</w:t>
            </w:r>
            <w:r w:rsidR="00F629DB">
              <w:rPr>
                <w:rFonts w:ascii="Times New Roman" w:hAnsi="Times New Roman" w:cs="Times New Roman"/>
              </w:rPr>
              <w:t>_____________________,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B3A7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F629DB">
              <w:rPr>
                <w:rFonts w:ascii="Times New Roman" w:hAnsi="Times New Roman" w:cs="Times New Roman"/>
              </w:rPr>
              <w:t>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Возведе</w:t>
            </w:r>
            <w:proofErr w:type="gramStart"/>
            <w:r w:rsidRPr="004B3A79">
              <w:rPr>
                <w:rFonts w:ascii="Times New Roman" w:hAnsi="Times New Roman" w:cs="Times New Roman"/>
              </w:rPr>
              <w:t>н(</w:t>
            </w:r>
            <w:proofErr w:type="gramEnd"/>
            <w:r w:rsidRPr="004B3A79">
              <w:rPr>
                <w:rFonts w:ascii="Times New Roman" w:hAnsi="Times New Roman" w:cs="Times New Roman"/>
              </w:rPr>
              <w:t>а)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4B3A79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B3A7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4B3A79">
              <w:rPr>
                <w:rFonts w:ascii="Times New Roman" w:hAnsi="Times New Roman" w:cs="Times New Roman"/>
              </w:rPr>
              <w:t>________</w:t>
            </w:r>
            <w:r w:rsidR="00F629DB">
              <w:rPr>
                <w:rFonts w:ascii="Times New Roman" w:hAnsi="Times New Roman" w:cs="Times New Roman"/>
              </w:rPr>
              <w:t>____</w:t>
            </w:r>
            <w:r w:rsidRPr="004B3A79">
              <w:rPr>
                <w:rFonts w:ascii="Times New Roman" w:hAnsi="Times New Roman" w:cs="Times New Roman"/>
              </w:rPr>
              <w:t>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4B3A79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4B3A79">
              <w:rPr>
                <w:rFonts w:ascii="Times New Roman" w:hAnsi="Times New Roman" w:cs="Times New Roman"/>
              </w:rPr>
              <w:t>________</w:t>
            </w:r>
            <w:r w:rsidR="00F629DB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FE30C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(характеристики постройки объекта)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Данный земельный участок под постройку не отводился.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Члены Комиссии:</w:t>
            </w: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</w:pPr>
          </w:p>
          <w:p w:rsidR="00FE30C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lastRenderedPageBreak/>
              <w:t>Приложение 2</w:t>
            </w: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к Положению</w:t>
            </w: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pStyle w:val="ConsPlusNonformat"/>
              <w:ind w:left="4820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Кому: ____________________</w:t>
            </w:r>
            <w:r w:rsidR="00F629DB">
              <w:rPr>
                <w:rFonts w:ascii="Times New Roman" w:hAnsi="Times New Roman" w:cs="Times New Roman"/>
              </w:rPr>
              <w:t>______________________</w:t>
            </w:r>
          </w:p>
          <w:p w:rsidR="00FE30C9" w:rsidRPr="004B3A79" w:rsidRDefault="00FE30C9" w:rsidP="00FE30C9">
            <w:pPr>
              <w:pStyle w:val="ConsPlusNonformat"/>
              <w:ind w:left="4820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__________________________</w:t>
            </w:r>
            <w:r w:rsidR="00F629DB">
              <w:rPr>
                <w:rFonts w:ascii="Times New Roman" w:hAnsi="Times New Roman" w:cs="Times New Roman"/>
              </w:rPr>
              <w:t>________________</w:t>
            </w:r>
          </w:p>
          <w:p w:rsidR="00FE30C9" w:rsidRPr="004B3A79" w:rsidRDefault="00FE30C9" w:rsidP="00FE30C9">
            <w:pPr>
              <w:pStyle w:val="ConsPlusNonformat"/>
              <w:ind w:left="4820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                          __________________________</w:t>
            </w:r>
            <w:r w:rsidR="00F629DB">
              <w:rPr>
                <w:rFonts w:ascii="Times New Roman" w:hAnsi="Times New Roman" w:cs="Times New Roman"/>
              </w:rPr>
              <w:t>________________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29DB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bookmarkStart w:id="7" w:name="Par178"/>
            <w:bookmarkEnd w:id="7"/>
            <w:r w:rsidRPr="004B3A79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 xml:space="preserve"> </w:t>
            </w:r>
          </w:p>
          <w:p w:rsidR="00FE30C9" w:rsidRPr="00FE30C9" w:rsidRDefault="00FE30C9" w:rsidP="00F629D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E30C9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_______________________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F629DB">
              <w:rPr>
                <w:rFonts w:ascii="Times New Roman" w:hAnsi="Times New Roman" w:cs="Times New Roman"/>
              </w:rPr>
              <w:t xml:space="preserve">                </w:t>
            </w:r>
            <w:r w:rsidRPr="004B3A79">
              <w:rPr>
                <w:rFonts w:ascii="Times New Roman" w:hAnsi="Times New Roman" w:cs="Times New Roman"/>
              </w:rPr>
              <w:t>"___" __________ 20__ г.</w:t>
            </w: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F629DB" w:rsidRDefault="00FE30C9" w:rsidP="00F62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 xml:space="preserve">Комиссия по вопросам выявления и сноса самовольных построек и </w:t>
            </w:r>
            <w:proofErr w:type="gramStart"/>
            <w:r w:rsidRPr="00F629DB">
              <w:rPr>
                <w:sz w:val="24"/>
                <w:szCs w:val="24"/>
              </w:rPr>
              <w:t>переносе</w:t>
            </w:r>
            <w:proofErr w:type="gramEnd"/>
            <w:r w:rsidRPr="00F629DB">
              <w:rPr>
                <w:sz w:val="24"/>
                <w:szCs w:val="24"/>
              </w:rPr>
              <w:t xml:space="preserve"> иных объектов на территории муниципального образования _________________________________ обязывает Вас в срок</w:t>
            </w:r>
            <w:r w:rsidR="00F629DB">
              <w:rPr>
                <w:sz w:val="24"/>
                <w:szCs w:val="24"/>
              </w:rPr>
              <w:t xml:space="preserve"> _____ дней</w:t>
            </w:r>
            <w:r w:rsidRPr="00F629DB">
              <w:rPr>
                <w:sz w:val="24"/>
                <w:szCs w:val="24"/>
              </w:rPr>
              <w:t xml:space="preserve"> с момента получения настоящего уведомления снести (демонтировать) установленную Вами самовольную постройку (объект) по адресу</w:t>
            </w:r>
            <w:r w:rsidR="00F629DB">
              <w:rPr>
                <w:sz w:val="24"/>
                <w:szCs w:val="24"/>
              </w:rPr>
              <w:t xml:space="preserve"> (ориентир в случае отсутствия адреса)</w:t>
            </w:r>
            <w:r w:rsidRPr="00F629DB">
              <w:rPr>
                <w:sz w:val="24"/>
                <w:szCs w:val="24"/>
              </w:rPr>
              <w:t>:</w:t>
            </w:r>
          </w:p>
          <w:p w:rsidR="00FE30C9" w:rsidRPr="00F629DB" w:rsidRDefault="00FE30C9" w:rsidP="00F62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___________________________________________________________________</w:t>
            </w:r>
          </w:p>
          <w:p w:rsidR="00FE30C9" w:rsidRPr="00F629DB" w:rsidRDefault="00FE30C9" w:rsidP="00F62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В случае невыполнения данных требований самовольная постройка (иной объект) подлежит принудительному сносу с отнесением расходов на Ваш счет.</w:t>
            </w:r>
          </w:p>
          <w:p w:rsidR="00FE30C9" w:rsidRPr="00F629DB" w:rsidRDefault="00FE30C9" w:rsidP="00F62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Приложение: 1.</w:t>
            </w:r>
          </w:p>
          <w:p w:rsidR="00FE30C9" w:rsidRPr="00F629DB" w:rsidRDefault="00FE30C9" w:rsidP="00F62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Акт от__________ N __________</w:t>
            </w: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Председатель Комиссии:</w:t>
            </w: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Секретарь Комиссии:</w:t>
            </w: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Default="00FE30C9" w:rsidP="00FE30C9">
            <w:pPr>
              <w:widowControl w:val="0"/>
              <w:autoSpaceDE w:val="0"/>
              <w:autoSpaceDN w:val="0"/>
              <w:adjustRightInd w:val="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ED2B86" w:rsidRDefault="00ED2B86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ED2B86" w:rsidRDefault="00ED2B86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ED2B86" w:rsidRDefault="00ED2B86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F629DB" w:rsidRDefault="00F629DB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E53A44" w:rsidRDefault="00E53A44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lastRenderedPageBreak/>
              <w:t>Приложение 3</w:t>
            </w:r>
          </w:p>
          <w:p w:rsidR="00FE30C9" w:rsidRPr="00F629DB" w:rsidRDefault="00FE30C9" w:rsidP="00FE3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29DB">
              <w:rPr>
                <w:sz w:val="24"/>
                <w:szCs w:val="24"/>
              </w:rPr>
              <w:t>к Положению</w:t>
            </w:r>
          </w:p>
          <w:p w:rsidR="00FE30C9" w:rsidRPr="004B3A79" w:rsidRDefault="00FE30C9" w:rsidP="00FE30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0C9" w:rsidRPr="00FE30C9" w:rsidRDefault="00FE30C9" w:rsidP="00FE30C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bookmarkStart w:id="8" w:name="Par199"/>
            <w:bookmarkEnd w:id="8"/>
            <w:r w:rsidRPr="004B3A79">
              <w:t xml:space="preserve">                                    </w:t>
            </w:r>
            <w:r w:rsidRPr="00FE30C9">
              <w:rPr>
                <w:rFonts w:ascii="Times New Roman" w:hAnsi="Times New Roman" w:cs="Times New Roman"/>
                <w:b/>
              </w:rPr>
              <w:t>АКТ</w:t>
            </w:r>
          </w:p>
          <w:p w:rsidR="00FE30C9" w:rsidRPr="00FE30C9" w:rsidRDefault="00FE30C9" w:rsidP="00FE30C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E30C9">
              <w:rPr>
                <w:rFonts w:ascii="Times New Roman" w:hAnsi="Times New Roman" w:cs="Times New Roman"/>
                <w:b/>
              </w:rPr>
              <w:t xml:space="preserve">                          О СНОСЕ САМОВОЛЬНОГО СТРОЕНИЯ И ПЕРЕНОСЕ ИНЫХ ОБЪЕКТОВ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____________________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F629DB">
              <w:rPr>
                <w:rFonts w:ascii="Times New Roman" w:hAnsi="Times New Roman" w:cs="Times New Roman"/>
              </w:rPr>
              <w:t xml:space="preserve">               </w:t>
            </w:r>
            <w:r w:rsidRPr="004B3A79">
              <w:rPr>
                <w:rFonts w:ascii="Times New Roman" w:hAnsi="Times New Roman" w:cs="Times New Roman"/>
              </w:rPr>
              <w:t xml:space="preserve"> "___" __________ 20__ г.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Комиссия в составе: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1.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4B3A79">
              <w:rPr>
                <w:rFonts w:ascii="Times New Roman" w:hAnsi="Times New Roman" w:cs="Times New Roman"/>
              </w:rPr>
              <w:t>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2.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4B3A79">
              <w:rPr>
                <w:rFonts w:ascii="Times New Roman" w:hAnsi="Times New Roman" w:cs="Times New Roman"/>
              </w:rPr>
              <w:t>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 w:rsidRPr="004B3A79">
              <w:rPr>
                <w:rFonts w:ascii="Times New Roman" w:hAnsi="Times New Roman" w:cs="Times New Roman"/>
              </w:rPr>
              <w:t>3.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4B3A79">
              <w:rPr>
                <w:rFonts w:ascii="Times New Roman" w:hAnsi="Times New Roman" w:cs="Times New Roman"/>
              </w:rPr>
              <w:t>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и представитель 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4B3A79">
              <w:rPr>
                <w:rFonts w:ascii="Times New Roman" w:hAnsi="Times New Roman" w:cs="Times New Roman"/>
              </w:rPr>
              <w:t>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          (Ф.И.О., должность представителя организации - исполнителя муниципального заказа на снос)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в  присутствии  составили  настоящий  акт  о том, что самовольная постройка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(объект) по адресу 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4B3A79">
              <w:rPr>
                <w:rFonts w:ascii="Times New Roman" w:hAnsi="Times New Roman" w:cs="Times New Roman"/>
              </w:rPr>
              <w:t>___</w:t>
            </w:r>
            <w:r w:rsidR="003D1537">
              <w:rPr>
                <w:rFonts w:ascii="Times New Roman" w:hAnsi="Times New Roman" w:cs="Times New Roman"/>
              </w:rPr>
              <w:t>________</w:t>
            </w:r>
            <w:r w:rsidRPr="004B3A79">
              <w:rPr>
                <w:rFonts w:ascii="Times New Roman" w:hAnsi="Times New Roman" w:cs="Times New Roman"/>
              </w:rPr>
              <w:t>_,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4B3A79">
              <w:rPr>
                <w:rFonts w:ascii="Times New Roman" w:hAnsi="Times New Roman" w:cs="Times New Roman"/>
              </w:rPr>
              <w:t>установленная</w:t>
            </w:r>
            <w:proofErr w:type="gramEnd"/>
            <w:r w:rsidRPr="004B3A79">
              <w:rPr>
                <w:rFonts w:ascii="Times New Roman" w:hAnsi="Times New Roman" w:cs="Times New Roman"/>
              </w:rPr>
              <w:t xml:space="preserve"> гр. 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4B3A79">
              <w:rPr>
                <w:rFonts w:ascii="Times New Roman" w:hAnsi="Times New Roman" w:cs="Times New Roman"/>
              </w:rPr>
              <w:t>____</w:t>
            </w:r>
            <w:r w:rsidR="003D1537">
              <w:rPr>
                <w:rFonts w:ascii="Times New Roman" w:hAnsi="Times New Roman" w:cs="Times New Roman"/>
              </w:rPr>
              <w:t>_______</w:t>
            </w:r>
            <w:r w:rsidRPr="004B3A79">
              <w:rPr>
                <w:rFonts w:ascii="Times New Roman" w:hAnsi="Times New Roman" w:cs="Times New Roman"/>
              </w:rPr>
              <w:t>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перемещена (снесена).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Имущество и материалы, оставшиеся после сноса самовольного строения: 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4B3A79">
              <w:rPr>
                <w:rFonts w:ascii="Times New Roman" w:hAnsi="Times New Roman" w:cs="Times New Roman"/>
              </w:rPr>
              <w:t>_</w:t>
            </w:r>
            <w:r w:rsidR="003D1537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FE30C9" w:rsidRPr="004B3A79" w:rsidRDefault="00FE30C9" w:rsidP="00FE30C9">
            <w:pPr>
              <w:pStyle w:val="ConsPlusNonformat"/>
              <w:rPr>
                <w:rFonts w:ascii="Times New Roman" w:hAnsi="Times New Roman" w:cs="Times New Roman"/>
              </w:rPr>
            </w:pPr>
            <w:r w:rsidRPr="004B3A79">
              <w:rPr>
                <w:rFonts w:ascii="Times New Roman" w:hAnsi="Times New Roman" w:cs="Times New Roman"/>
              </w:rPr>
              <w:t xml:space="preserve">             (наименование, количество, имеющиеся повреждения, иные отличительные моменты)</w:t>
            </w:r>
          </w:p>
          <w:p w:rsidR="00FE30C9" w:rsidRDefault="00FE30C9" w:rsidP="008F4FD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E30C9" w:rsidRDefault="00FE30C9" w:rsidP="008F4FD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FE30C9" w:rsidRDefault="00FE30C9" w:rsidP="008F4FD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F4FDD" w:rsidRPr="00407B49" w:rsidRDefault="008F4FDD" w:rsidP="008F4FD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F4FDD" w:rsidRPr="008F4FDD" w:rsidTr="008F4FD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4FDD" w:rsidRPr="008F4FDD" w:rsidRDefault="008F4FDD" w:rsidP="000322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4FDD" w:rsidRPr="008F4FDD" w:rsidTr="00ED2B86">
        <w:trPr>
          <w:trHeight w:val="15"/>
          <w:tblCellSpacing w:w="15" w:type="dxa"/>
        </w:trPr>
        <w:tc>
          <w:tcPr>
            <w:tcW w:w="1814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52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472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457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82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329" w:type="dxa"/>
            <w:vAlign w:val="center"/>
            <w:hideMark/>
          </w:tcPr>
          <w:p w:rsidR="008F4FDD" w:rsidRPr="008F4FDD" w:rsidRDefault="008F4FDD" w:rsidP="00032258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</w: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407B49">
      <w:pPr>
        <w:jc w:val="right"/>
        <w:rPr>
          <w:rFonts w:eastAsia="Times New Roman"/>
          <w:sz w:val="24"/>
          <w:szCs w:val="24"/>
          <w:lang w:eastAsia="ru-RU"/>
        </w:rPr>
      </w:pPr>
    </w:p>
    <w:p w:rsidR="00407B49" w:rsidRDefault="00407B49" w:rsidP="00FD3F34">
      <w:pPr>
        <w:rPr>
          <w:rFonts w:eastAsia="Times New Roman"/>
          <w:sz w:val="24"/>
          <w:szCs w:val="24"/>
          <w:lang w:eastAsia="ru-RU"/>
        </w:rPr>
      </w:pPr>
    </w:p>
    <w:sectPr w:rsidR="00407B49" w:rsidSect="003A5E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AF7"/>
    <w:rsid w:val="0008497E"/>
    <w:rsid w:val="00084DCD"/>
    <w:rsid w:val="00093AF7"/>
    <w:rsid w:val="000F0EDA"/>
    <w:rsid w:val="00102EB1"/>
    <w:rsid w:val="00122C43"/>
    <w:rsid w:val="001D4122"/>
    <w:rsid w:val="001F3688"/>
    <w:rsid w:val="00227555"/>
    <w:rsid w:val="002710CA"/>
    <w:rsid w:val="002B46EB"/>
    <w:rsid w:val="002C1353"/>
    <w:rsid w:val="003325F0"/>
    <w:rsid w:val="003A5E06"/>
    <w:rsid w:val="003A7B44"/>
    <w:rsid w:val="003D1537"/>
    <w:rsid w:val="00407B49"/>
    <w:rsid w:val="00420AE1"/>
    <w:rsid w:val="00443367"/>
    <w:rsid w:val="0044673F"/>
    <w:rsid w:val="00456FFB"/>
    <w:rsid w:val="0046220F"/>
    <w:rsid w:val="004A0624"/>
    <w:rsid w:val="004F3E2D"/>
    <w:rsid w:val="00506071"/>
    <w:rsid w:val="00535B44"/>
    <w:rsid w:val="00562BCE"/>
    <w:rsid w:val="005D6900"/>
    <w:rsid w:val="00614AED"/>
    <w:rsid w:val="00637C96"/>
    <w:rsid w:val="00662E07"/>
    <w:rsid w:val="00681E5C"/>
    <w:rsid w:val="006D504C"/>
    <w:rsid w:val="006E4D43"/>
    <w:rsid w:val="006E5F84"/>
    <w:rsid w:val="007168A4"/>
    <w:rsid w:val="00794039"/>
    <w:rsid w:val="007C28B5"/>
    <w:rsid w:val="007E331B"/>
    <w:rsid w:val="00846A07"/>
    <w:rsid w:val="00864D89"/>
    <w:rsid w:val="00876399"/>
    <w:rsid w:val="00882C4E"/>
    <w:rsid w:val="008A70F3"/>
    <w:rsid w:val="008B3BBB"/>
    <w:rsid w:val="008F4FDD"/>
    <w:rsid w:val="00A00FCE"/>
    <w:rsid w:val="00A34CDB"/>
    <w:rsid w:val="00AA1E31"/>
    <w:rsid w:val="00AE3D4A"/>
    <w:rsid w:val="00B01DB7"/>
    <w:rsid w:val="00C4590E"/>
    <w:rsid w:val="00C9150A"/>
    <w:rsid w:val="00CC2783"/>
    <w:rsid w:val="00CD2877"/>
    <w:rsid w:val="00CD58F6"/>
    <w:rsid w:val="00D04537"/>
    <w:rsid w:val="00D11C4B"/>
    <w:rsid w:val="00D20C99"/>
    <w:rsid w:val="00D32FF8"/>
    <w:rsid w:val="00D41AAE"/>
    <w:rsid w:val="00D46FCB"/>
    <w:rsid w:val="00D670CD"/>
    <w:rsid w:val="00D74BB8"/>
    <w:rsid w:val="00DA6AF1"/>
    <w:rsid w:val="00DC5D5D"/>
    <w:rsid w:val="00E31836"/>
    <w:rsid w:val="00E53A44"/>
    <w:rsid w:val="00E73254"/>
    <w:rsid w:val="00EC27FA"/>
    <w:rsid w:val="00ED2B86"/>
    <w:rsid w:val="00F317BC"/>
    <w:rsid w:val="00F54F7A"/>
    <w:rsid w:val="00F629DB"/>
    <w:rsid w:val="00F96D42"/>
    <w:rsid w:val="00FD3F34"/>
    <w:rsid w:val="00FE30C9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00F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0F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F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0FCE"/>
    <w:rPr>
      <w:color w:val="0000FF"/>
      <w:u w:val="single"/>
    </w:rPr>
  </w:style>
  <w:style w:type="character" w:customStyle="1" w:styleId="vr">
    <w:name w:val="vr"/>
    <w:basedOn w:val="a0"/>
    <w:rsid w:val="00A00FCE"/>
  </w:style>
  <w:style w:type="paragraph" w:styleId="a4">
    <w:name w:val="Balloon Text"/>
    <w:basedOn w:val="a"/>
    <w:link w:val="a5"/>
    <w:uiPriority w:val="99"/>
    <w:semiHidden/>
    <w:unhideWhenUsed/>
    <w:rsid w:val="00A00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C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6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4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E4D43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6E4D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nhideWhenUsed/>
    <w:rsid w:val="0050607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a9">
    <w:name w:val="Верхний колонтитул Знак"/>
    <w:basedOn w:val="a0"/>
    <w:link w:val="a8"/>
    <w:rsid w:val="00506071"/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506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00F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0FC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F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0FCE"/>
    <w:rPr>
      <w:color w:val="0000FF"/>
      <w:u w:val="single"/>
    </w:rPr>
  </w:style>
  <w:style w:type="character" w:customStyle="1" w:styleId="vr">
    <w:name w:val="vr"/>
    <w:basedOn w:val="a0"/>
    <w:rsid w:val="00A00FCE"/>
  </w:style>
  <w:style w:type="paragraph" w:styleId="a4">
    <w:name w:val="Balloon Text"/>
    <w:basedOn w:val="a"/>
    <w:link w:val="a5"/>
    <w:uiPriority w:val="99"/>
    <w:semiHidden/>
    <w:unhideWhenUsed/>
    <w:rsid w:val="00A00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C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6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6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919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1468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885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333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309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557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68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2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40062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822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295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0334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483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3763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203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708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35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7910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723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223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140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085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388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651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156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754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33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240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8193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4992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273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02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3152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297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072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2490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7422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896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1039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73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8679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169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663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855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391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0706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4875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8704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675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6098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4287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7319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335">
                                  <w:marLeft w:val="255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175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56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79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5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76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78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C11E9A9CADA6B785C0C657A999B97A1CBD8D53407A83AEF1356024EBD0FF9312FAD7AD0B30E5B7C4AF66016D1162yEUFJ" TargetMode="External"/><Relationship Id="rId13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18" Type="http://schemas.openxmlformats.org/officeDocument/2006/relationships/hyperlink" Target="consultantplus://offline/ref=1496F88BD537175E74DA1DADBCB8CE0A006EBC2F76D4E403DF98159ACDD86C1A2DE0B619DDD9C8DAB089385C16E390C0F3CED30E1D29GED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96F88BD537175E74DA1DADBCB8CE0A006EBC2F76D4E403DF98159ACDD86C1A2DE0B619DDD9C8DAB089385C16E390C0F3CED30E1D29GEDDK" TargetMode="External"/><Relationship Id="rId7" Type="http://schemas.openxmlformats.org/officeDocument/2006/relationships/hyperlink" Target="consultantplus://offline/ref=7E37FAE2E10412727B59E95D428B77DC1559E5ED3BAD6C8FD6D66A7A8Dw0W4R" TargetMode="External"/><Relationship Id="rId12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17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6F88BD537175E74DA1DADBCB8CE0A006EBC2F76D4E403DF98159ACDD86C1A2DE0B619DDD9C8DAB089385C16E390C0F3CED30E1D29GEDDK" TargetMode="External"/><Relationship Id="rId20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7FAE2E10412727B59E95D428B77DC1559E7E93AAD6C8FD6D66A7A8Dw0W4R" TargetMode="External"/><Relationship Id="rId11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7E37FAE2E10412727B59E95D428B77DC1559E3EA3CA06C8FD6D66A7A8D0490366080EBCFBD42DE05w9W4R" TargetMode="External"/><Relationship Id="rId15" Type="http://schemas.openxmlformats.org/officeDocument/2006/relationships/hyperlink" Target="consultantplus://offline/ref=1496F88BD537175E74DA1DADBCB8CE0A006EBC2F76D4E403DF98159ACDD86C1A2DE0B619DDD9C8DAB089385C16E390C0F3CED30E1D29GED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19124726DD627B6BA5C11E9A9CADA6B785C0C657A999B97A1CBD8D53407A83AEF1356024EBD0FF9312FAD7AD0B30E5B7C4AF66016D1162yEUFJ" TargetMode="External"/><Relationship Id="rId19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EB5FBD8649FB1B578FECF2A0E376E4F220C3573E60B8547223C0436FA0ED2C8E68E2F6961DEF55838E77F79182F4BD16026DF1329CD1DB8uCJ" TargetMode="External"/><Relationship Id="rId14" Type="http://schemas.openxmlformats.org/officeDocument/2006/relationships/hyperlink" Target="consultantplus://offline/ref=1496F88BD537175E74DA1DADBCB8CE0A006EBC2F76D4E403DF98159ACDD86C1A2DE0B619DDD9C3DAB089385C16E390C0F3CED30E1D29GED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2019-02-20T00:42:00Z</dcterms:created>
  <dcterms:modified xsi:type="dcterms:W3CDTF">2019-02-20T02:08:00Z</dcterms:modified>
</cp:coreProperties>
</file>