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6" w:rsidRDefault="002E1256" w:rsidP="002E1256">
      <w:pPr>
        <w:pStyle w:val="ConsPlusNonformat"/>
        <w:jc w:val="both"/>
      </w:pPr>
      <w:r>
        <w:t xml:space="preserve">                                Уведомление</w:t>
      </w:r>
    </w:p>
    <w:p w:rsidR="002E1256" w:rsidRDefault="002E1256" w:rsidP="002E1256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2E1256" w:rsidRDefault="002E1256" w:rsidP="002E1256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2E1256" w:rsidRDefault="002E1256" w:rsidP="002E1256">
      <w:pPr>
        <w:pStyle w:val="ConsPlusNonformat"/>
        <w:jc w:val="both"/>
      </w:pPr>
      <w:r>
        <w:t xml:space="preserve">                             или садового дома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E1256" w:rsidRDefault="002E1256" w:rsidP="002E1256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           1. Сведения о застройщике: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2E1256" w:rsidRDefault="002E1256" w:rsidP="002E1256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E1256" w:rsidRDefault="002E1256" w:rsidP="002E1256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2E1256" w:rsidRDefault="002E1256" w:rsidP="002A73BB">
            <w:pPr>
              <w:pStyle w:val="ConsPlusNormal"/>
              <w:jc w:val="center"/>
            </w:pPr>
            <w:r>
              <w:t>______________________</w:t>
            </w:r>
          </w:p>
          <w:p w:rsidR="002E1256" w:rsidRDefault="002E1256" w:rsidP="002A73BB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2E1256" w:rsidRDefault="002E1256" w:rsidP="002E1256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2E1256" w:rsidRDefault="002E1256" w:rsidP="002E1256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2E1256" w:rsidRDefault="002E1256" w:rsidP="002E1256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2E1256" w:rsidRDefault="002E1256" w:rsidP="002E1256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E1256" w:rsidRDefault="002E1256" w:rsidP="002E1256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E1256" w:rsidTr="002A73B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2E1256" w:rsidRDefault="002E1256" w:rsidP="002E1256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2E1256" w:rsidRDefault="002E1256" w:rsidP="002E1256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2E1256" w:rsidRDefault="002E1256" w:rsidP="002E1256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2E1256" w:rsidRDefault="002E1256" w:rsidP="002E1256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2E1256" w:rsidRDefault="002E1256" w:rsidP="002E1256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2E1256" w:rsidRDefault="002E1256" w:rsidP="002E1256">
      <w:pPr>
        <w:pStyle w:val="ConsPlusNonformat"/>
        <w:jc w:val="both"/>
      </w:pPr>
      <w:r>
        <w:lastRenderedPageBreak/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2E1256" w:rsidRDefault="002E1256" w:rsidP="002E1256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2E1256" w:rsidRDefault="002E1256" w:rsidP="002E1256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2E1256" w:rsidRDefault="002E1256" w:rsidP="002E1256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2E1256" w:rsidRDefault="002E1256" w:rsidP="002E1256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2E1256" w:rsidRDefault="002E1256" w:rsidP="002E1256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2E1256" w:rsidRDefault="002E1256" w:rsidP="002E1256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E1256" w:rsidRDefault="002E1256" w:rsidP="002E1256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2E1256" w:rsidRDefault="002E1256" w:rsidP="002E1256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2E1256" w:rsidRDefault="002E1256" w:rsidP="002E1256">
      <w:pPr>
        <w:pStyle w:val="ConsPlusNonformat"/>
        <w:jc w:val="both"/>
      </w:pPr>
      <w:r>
        <w:t>многофункциональный центр)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E1256" w:rsidRDefault="002E1256" w:rsidP="002E1256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2E1256" w:rsidRDefault="002E1256" w:rsidP="002E1256">
      <w:pPr>
        <w:pStyle w:val="ConsPlusNonformat"/>
        <w:jc w:val="both"/>
      </w:pPr>
      <w:r>
        <w:t>является физическое лицо).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___________________________   ___________   _______________________________</w:t>
      </w:r>
    </w:p>
    <w:p w:rsidR="002E1256" w:rsidRDefault="002E1256" w:rsidP="002E1256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застройщиком является</w:t>
      </w:r>
    </w:p>
    <w:p w:rsidR="002E1256" w:rsidRDefault="002E1256" w:rsidP="002E1256">
      <w:pPr>
        <w:pStyle w:val="ConsPlusNonformat"/>
        <w:jc w:val="both"/>
      </w:pPr>
      <w:r>
        <w:t xml:space="preserve">     юридическое лицо)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М.П.</w:t>
      </w:r>
    </w:p>
    <w:p w:rsidR="002E1256" w:rsidRDefault="002E1256" w:rsidP="002E1256">
      <w:pPr>
        <w:pStyle w:val="ConsPlusNonformat"/>
        <w:jc w:val="both"/>
      </w:pPr>
      <w:r>
        <w:t xml:space="preserve">       (при наличии)</w:t>
      </w:r>
    </w:p>
    <w:p w:rsidR="00B048CD" w:rsidRDefault="00B048CD"/>
    <w:sectPr w:rsidR="00B048CD" w:rsidSect="00B0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256"/>
    <w:rsid w:val="000273CF"/>
    <w:rsid w:val="002E1256"/>
    <w:rsid w:val="00B0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2018-10-02T07:17:00Z</dcterms:created>
  <dcterms:modified xsi:type="dcterms:W3CDTF">2018-10-02T07:18:00Z</dcterms:modified>
</cp:coreProperties>
</file>