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Pr="0001689D" w:rsidRDefault="001050EA" w:rsidP="00AC0B80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80" w:rsidRPr="00647A65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AC0B80" w:rsidRDefault="00AC0B80" w:rsidP="00AC0B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C0B80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rPr>
          <w:sz w:val="16"/>
          <w:szCs w:val="16"/>
        </w:rPr>
      </w:pPr>
    </w:p>
    <w:p w:rsidR="00AC0B80" w:rsidRDefault="00BC0626" w:rsidP="00AC0B80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 О С Т А Н О В Л Е Н И Е </w:t>
      </w:r>
    </w:p>
    <w:p w:rsidR="00AC0B80" w:rsidRDefault="00AC0B80" w:rsidP="00AC0B80">
      <w:pPr>
        <w:rPr>
          <w:sz w:val="16"/>
          <w:szCs w:val="16"/>
        </w:rPr>
      </w:pPr>
    </w:p>
    <w:p w:rsidR="00AC0B80" w:rsidRPr="00B3640B" w:rsidRDefault="00AC0B80" w:rsidP="00AC0B80">
      <w:pPr>
        <w:rPr>
          <w:sz w:val="26"/>
          <w:szCs w:val="26"/>
        </w:rPr>
      </w:pPr>
    </w:p>
    <w:p w:rsidR="00B3640B" w:rsidRDefault="00B3640B" w:rsidP="00AC0B80">
      <w:pPr>
        <w:rPr>
          <w:sz w:val="16"/>
          <w:szCs w:val="16"/>
        </w:rPr>
      </w:pPr>
    </w:p>
    <w:p w:rsidR="00AC0B80" w:rsidRDefault="002E40AF" w:rsidP="00AC0B80">
      <w:pPr>
        <w:jc w:val="center"/>
        <w:rPr>
          <w:sz w:val="26"/>
          <w:szCs w:val="26"/>
        </w:rPr>
      </w:pPr>
      <w:r>
        <w:rPr>
          <w:sz w:val="26"/>
          <w:szCs w:val="26"/>
        </w:rPr>
        <w:t>08.12.2017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0B80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1454</w:t>
      </w:r>
    </w:p>
    <w:p w:rsidR="00AC0B80" w:rsidRDefault="00AC0B80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Pr="00E80B81" w:rsidRDefault="00A022DB" w:rsidP="00E80B81">
      <w:pPr>
        <w:pStyle w:val="a8"/>
        <w:tabs>
          <w:tab w:val="left" w:pos="5240"/>
        </w:tabs>
        <w:rPr>
          <w:sz w:val="16"/>
          <w:szCs w:val="16"/>
        </w:rPr>
      </w:pPr>
      <w:r>
        <w:rPr>
          <w:sz w:val="26"/>
          <w:szCs w:val="26"/>
        </w:rPr>
        <w:t xml:space="preserve">Об утверждении состава </w:t>
      </w:r>
      <w:r w:rsidR="00625434">
        <w:rPr>
          <w:sz w:val="26"/>
          <w:szCs w:val="26"/>
        </w:rPr>
        <w:t xml:space="preserve">организационного </w:t>
      </w:r>
      <w:r>
        <w:rPr>
          <w:sz w:val="26"/>
          <w:szCs w:val="26"/>
        </w:rPr>
        <w:t xml:space="preserve">комитета по проведению </w:t>
      </w:r>
      <w:r w:rsidR="00CA002A" w:rsidRPr="00BA0D5A">
        <w:rPr>
          <w:sz w:val="26"/>
          <w:szCs w:val="26"/>
        </w:rPr>
        <w:t>публичных слушаний по</w:t>
      </w:r>
      <w:r w:rsidR="00CA002A" w:rsidRPr="00BA0D5A">
        <w:rPr>
          <w:sz w:val="27"/>
          <w:szCs w:val="27"/>
        </w:rPr>
        <w:t xml:space="preserve">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="00DE63AE" w:rsidRPr="00BA0D5A">
        <w:rPr>
          <w:sz w:val="27"/>
          <w:szCs w:val="27"/>
        </w:rPr>
        <w:t>25:10:</w:t>
      </w:r>
      <w:r w:rsidR="00DE63AE">
        <w:rPr>
          <w:sz w:val="27"/>
          <w:szCs w:val="27"/>
        </w:rPr>
        <w:t>200001:134</w:t>
      </w: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tabs>
          <w:tab w:val="left" w:pos="5540"/>
        </w:tabs>
        <w:rPr>
          <w:sz w:val="16"/>
          <w:szCs w:val="16"/>
        </w:rPr>
      </w:pPr>
    </w:p>
    <w:p w:rsidR="00A022DB" w:rsidRDefault="00656048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Законом Приморского края от 18.11.2014 №497-КЗ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rPr>
          <w:color w:val="000000"/>
          <w:sz w:val="26"/>
          <w:szCs w:val="26"/>
        </w:rPr>
        <w:t xml:space="preserve">статьей 28 </w:t>
      </w:r>
      <w:r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«О свободном порте Владивосток», </w:t>
      </w:r>
      <w:r>
        <w:rPr>
          <w:sz w:val="26"/>
          <w:szCs w:val="26"/>
        </w:rPr>
        <w:t>постановлением Администрации Приморского края от 25.08.2015 №303-па «Об утверждении Порядка организации и проведения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Уставом Надеждинского муниципального района</w:t>
      </w:r>
      <w:r w:rsidR="00BC7F75" w:rsidRPr="00CA7E5C">
        <w:rPr>
          <w:sz w:val="26"/>
          <w:szCs w:val="26"/>
        </w:rPr>
        <w:t xml:space="preserve">, </w:t>
      </w:r>
      <w:r w:rsidR="00625434">
        <w:rPr>
          <w:sz w:val="26"/>
          <w:szCs w:val="26"/>
        </w:rPr>
        <w:t xml:space="preserve">на основании </w:t>
      </w:r>
      <w:r w:rsidR="00CA002A" w:rsidRPr="00BA0D5A">
        <w:rPr>
          <w:sz w:val="26"/>
          <w:szCs w:val="26"/>
        </w:rPr>
        <w:t xml:space="preserve">заявления </w:t>
      </w:r>
      <w:r w:rsidR="00DE63AE">
        <w:rPr>
          <w:sz w:val="26"/>
          <w:szCs w:val="26"/>
        </w:rPr>
        <w:t>Лукянчук И.В. от 22.11.2017 №16509</w:t>
      </w:r>
      <w:r w:rsidR="00CA002A" w:rsidRPr="00BA0D5A">
        <w:rPr>
          <w:sz w:val="26"/>
          <w:szCs w:val="26"/>
        </w:rPr>
        <w:t>, администрация Надеждинского муниципального района</w:t>
      </w:r>
      <w:r w:rsidR="00625434">
        <w:rPr>
          <w:sz w:val="26"/>
          <w:szCs w:val="26"/>
        </w:rPr>
        <w:t xml:space="preserve"> </w:t>
      </w:r>
    </w:p>
    <w:p w:rsidR="00625434" w:rsidRPr="00CA7E5C" w:rsidRDefault="00625434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578F" w:rsidRPr="001409E9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1. Утвердить </w:t>
      </w:r>
      <w:r w:rsidR="00625434">
        <w:rPr>
          <w:sz w:val="26"/>
          <w:szCs w:val="26"/>
        </w:rPr>
        <w:t xml:space="preserve">состав организационного комитета по проведению публичных слушаний </w:t>
      </w:r>
      <w:r w:rsidR="00CA002A" w:rsidRPr="00CA002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CA002A" w:rsidRPr="009B1BD6">
        <w:rPr>
          <w:sz w:val="26"/>
          <w:szCs w:val="26"/>
        </w:rPr>
        <w:t xml:space="preserve">номером </w:t>
      </w:r>
      <w:r w:rsidR="00DE63AE" w:rsidRPr="00DE63AE">
        <w:rPr>
          <w:sz w:val="26"/>
          <w:szCs w:val="26"/>
        </w:rPr>
        <w:t>25:10:200001:134 площадью 832 кв.м из земель населенных пунктов, расположенного (местоположение): Приморский край, Надеждинский район, п. Соловей Ключ, ул. Центральная, д. 1А</w:t>
      </w:r>
      <w:r w:rsidR="00CA002A" w:rsidRPr="001409E9">
        <w:rPr>
          <w:sz w:val="26"/>
          <w:szCs w:val="26"/>
        </w:rPr>
        <w:t>,</w:t>
      </w:r>
      <w:r w:rsidR="00B1578F" w:rsidRPr="001409E9">
        <w:rPr>
          <w:sz w:val="26"/>
          <w:szCs w:val="26"/>
        </w:rPr>
        <w:t xml:space="preserve"> из четырех человек: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1409E9">
        <w:rPr>
          <w:sz w:val="26"/>
          <w:szCs w:val="26"/>
        </w:rPr>
        <w:lastRenderedPageBreak/>
        <w:t xml:space="preserve">- </w:t>
      </w:r>
      <w:r w:rsidR="00E70373">
        <w:rPr>
          <w:sz w:val="26"/>
          <w:szCs w:val="26"/>
        </w:rPr>
        <w:t>Шебалев А.П.</w:t>
      </w:r>
      <w:r w:rsidRPr="001409E9">
        <w:rPr>
          <w:sz w:val="26"/>
          <w:szCs w:val="26"/>
        </w:rPr>
        <w:t xml:space="preserve">- </w:t>
      </w:r>
      <w:r w:rsidR="00D823F0" w:rsidRPr="001409E9">
        <w:rPr>
          <w:sz w:val="26"/>
          <w:szCs w:val="26"/>
        </w:rPr>
        <w:t>начальник отдела градостроительства и архитектуры администрации Надеждинского муниципального район</w:t>
      </w:r>
      <w:r w:rsidR="00D823F0" w:rsidRPr="00CA7E5C">
        <w:rPr>
          <w:sz w:val="26"/>
          <w:szCs w:val="26"/>
        </w:rPr>
        <w:t>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E70373" w:rsidRPr="001409E9">
        <w:rPr>
          <w:sz w:val="26"/>
          <w:szCs w:val="26"/>
        </w:rPr>
        <w:t>Стефаненко М.А.</w:t>
      </w:r>
      <w:r w:rsidRPr="00CA7E5C">
        <w:rPr>
          <w:sz w:val="26"/>
          <w:szCs w:val="26"/>
        </w:rPr>
        <w:t xml:space="preserve"> - </w:t>
      </w:r>
      <w:r w:rsidR="00E70373">
        <w:rPr>
          <w:sz w:val="26"/>
          <w:szCs w:val="26"/>
        </w:rPr>
        <w:t>главный</w:t>
      </w:r>
      <w:r w:rsidR="00D823F0">
        <w:rPr>
          <w:sz w:val="26"/>
          <w:szCs w:val="26"/>
        </w:rPr>
        <w:t xml:space="preserve"> специалист</w:t>
      </w:r>
      <w:r w:rsidR="00E763C2" w:rsidRPr="00CA7E5C">
        <w:rPr>
          <w:sz w:val="26"/>
          <w:szCs w:val="26"/>
        </w:rPr>
        <w:t xml:space="preserve"> отдела градостроительства и архитектуры администрации Надеждинского муниципального района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>- Игнатьева Т.Н. - старший специалист отдела градостроительства и архитектуры администрации Надеждинского муниципального района;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586D77">
        <w:rPr>
          <w:sz w:val="26"/>
          <w:szCs w:val="26"/>
        </w:rPr>
        <w:t>Султанов А.В.</w:t>
      </w:r>
      <w:r w:rsidR="00555708" w:rsidRPr="00CA7E5C">
        <w:rPr>
          <w:sz w:val="26"/>
          <w:szCs w:val="26"/>
        </w:rPr>
        <w:t xml:space="preserve"> - </w:t>
      </w:r>
      <w:r w:rsidR="00586D77">
        <w:rPr>
          <w:sz w:val="26"/>
          <w:szCs w:val="26"/>
        </w:rPr>
        <w:t>начальник правового управления</w:t>
      </w:r>
      <w:r w:rsidR="00555708" w:rsidRPr="00CA7E5C">
        <w:rPr>
          <w:sz w:val="26"/>
          <w:szCs w:val="26"/>
        </w:rPr>
        <w:t xml:space="preserve"> администрации Надеждинского муниципального района.</w:t>
      </w:r>
    </w:p>
    <w:p w:rsidR="001D5508" w:rsidRDefault="00555708" w:rsidP="00B1578F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2. </w:t>
      </w:r>
      <w:r w:rsidR="00B1578F">
        <w:rPr>
          <w:sz w:val="26"/>
          <w:szCs w:val="26"/>
        </w:rPr>
        <w:t>Определить, что к основным задачам организационного комитета по проведению публичных слушаний относится: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Заблаговременное оповещение жителей о дате, времени и месте проведения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Заблаговременное ознакомление жителей с проектами документов, подготовленных для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Принятие и</w:t>
      </w:r>
      <w:r w:rsidR="00D406D5">
        <w:rPr>
          <w:sz w:val="26"/>
          <w:szCs w:val="26"/>
        </w:rPr>
        <w:t xml:space="preserve"> анализ замечаний и предложений, взысканных жителями в ходе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Проведения собрания и оформление протокола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Опубликование заключения о результатах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Надеждинского муниципального района (Ульянич) опубликовать настоящее постановление в районной газете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Трудовая слава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информатизации администрации Надеждинского муниципального района (Щурова) разместить настоящее постановление на официальном сайте администрации Надеждинского муниципального района в сети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Pr="00CA7E5C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63C2" w:rsidRPr="00BA0D5A">
        <w:rPr>
          <w:sz w:val="26"/>
          <w:szCs w:val="26"/>
        </w:rPr>
        <w:t xml:space="preserve">Контроль над исполнением данного постановления </w:t>
      </w:r>
      <w:r w:rsidR="001409E9">
        <w:rPr>
          <w:sz w:val="26"/>
          <w:szCs w:val="26"/>
        </w:rPr>
        <w:t>оставляю за собой</w:t>
      </w:r>
      <w:r w:rsidR="00E763C2" w:rsidRPr="00BA0D5A">
        <w:rPr>
          <w:sz w:val="26"/>
          <w:szCs w:val="26"/>
        </w:rPr>
        <w:t>.</w:t>
      </w:r>
    </w:p>
    <w:p w:rsidR="00555708" w:rsidRPr="00555708" w:rsidRDefault="0055570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AC0B80" w:rsidRPr="00AC0B80" w:rsidRDefault="00AC0B80" w:rsidP="00176D9D">
      <w:pPr>
        <w:ind w:right="-6"/>
        <w:jc w:val="both"/>
        <w:rPr>
          <w:sz w:val="16"/>
          <w:szCs w:val="16"/>
        </w:rPr>
      </w:pPr>
    </w:p>
    <w:p w:rsidR="001409E9" w:rsidRPr="00BA0D5A" w:rsidRDefault="00E70373" w:rsidP="001409E9">
      <w:pPr>
        <w:tabs>
          <w:tab w:val="left" w:pos="1800"/>
        </w:tabs>
        <w:ind w:hanging="2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6092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409E9" w:rsidRPr="00BA0D5A">
        <w:rPr>
          <w:sz w:val="26"/>
          <w:szCs w:val="26"/>
        </w:rPr>
        <w:t xml:space="preserve"> администрации Надеждинского</w:t>
      </w:r>
    </w:p>
    <w:p w:rsidR="00CA7E5C" w:rsidRDefault="001409E9" w:rsidP="001409E9">
      <w:pPr>
        <w:pStyle w:val="13pt"/>
        <w:ind w:firstLine="0"/>
      </w:pPr>
      <w:r w:rsidRPr="00BA0D5A">
        <w:t>муниципального района</w:t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="00E70373">
        <w:t>Ж.М. Аркадьева</w:t>
      </w: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176D9D" w:rsidRPr="00176D9D" w:rsidRDefault="00176D9D" w:rsidP="00AC0B80">
      <w:pPr>
        <w:jc w:val="center"/>
        <w:rPr>
          <w:sz w:val="32"/>
          <w:szCs w:val="32"/>
        </w:rPr>
      </w:pPr>
    </w:p>
    <w:sectPr w:rsidR="00176D9D" w:rsidRPr="00176D9D" w:rsidSect="005F470B">
      <w:headerReference w:type="even" r:id="rId7"/>
      <w:pgSz w:w="11906" w:h="16838" w:code="9"/>
      <w:pgMar w:top="284" w:right="851" w:bottom="6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5B" w:rsidRDefault="0012095B">
      <w:r>
        <w:separator/>
      </w:r>
    </w:p>
  </w:endnote>
  <w:endnote w:type="continuationSeparator" w:id="1">
    <w:p w:rsidR="0012095B" w:rsidRDefault="0012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5B" w:rsidRDefault="0012095B">
      <w:r>
        <w:separator/>
      </w:r>
    </w:p>
  </w:footnote>
  <w:footnote w:type="continuationSeparator" w:id="1">
    <w:p w:rsidR="0012095B" w:rsidRDefault="0012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AF" w:rsidRDefault="005E69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7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7AF" w:rsidRDefault="00F7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10"/>
    <w:rsid w:val="00007C6D"/>
    <w:rsid w:val="0001611D"/>
    <w:rsid w:val="00017EC7"/>
    <w:rsid w:val="00023C94"/>
    <w:rsid w:val="00042AAD"/>
    <w:rsid w:val="00042F00"/>
    <w:rsid w:val="0008708A"/>
    <w:rsid w:val="000D13FD"/>
    <w:rsid w:val="000D319A"/>
    <w:rsid w:val="000D452B"/>
    <w:rsid w:val="001050EA"/>
    <w:rsid w:val="001126C7"/>
    <w:rsid w:val="0012095B"/>
    <w:rsid w:val="00121595"/>
    <w:rsid w:val="00130282"/>
    <w:rsid w:val="00133E0C"/>
    <w:rsid w:val="0013434C"/>
    <w:rsid w:val="00136593"/>
    <w:rsid w:val="001409E9"/>
    <w:rsid w:val="001455C1"/>
    <w:rsid w:val="00146D5A"/>
    <w:rsid w:val="00154FED"/>
    <w:rsid w:val="00171B3E"/>
    <w:rsid w:val="0017618A"/>
    <w:rsid w:val="00176D9D"/>
    <w:rsid w:val="00182935"/>
    <w:rsid w:val="00183EAA"/>
    <w:rsid w:val="001B0738"/>
    <w:rsid w:val="001C0770"/>
    <w:rsid w:val="001D351D"/>
    <w:rsid w:val="001D5508"/>
    <w:rsid w:val="001E0CAB"/>
    <w:rsid w:val="001E5137"/>
    <w:rsid w:val="001F1C21"/>
    <w:rsid w:val="001F48E0"/>
    <w:rsid w:val="001F7AF5"/>
    <w:rsid w:val="002014C1"/>
    <w:rsid w:val="002257A8"/>
    <w:rsid w:val="00230F91"/>
    <w:rsid w:val="002361BF"/>
    <w:rsid w:val="00245AFB"/>
    <w:rsid w:val="00257315"/>
    <w:rsid w:val="00261C53"/>
    <w:rsid w:val="00265B00"/>
    <w:rsid w:val="00277180"/>
    <w:rsid w:val="002925D3"/>
    <w:rsid w:val="00296CD4"/>
    <w:rsid w:val="00296E67"/>
    <w:rsid w:val="002A4A06"/>
    <w:rsid w:val="002C771F"/>
    <w:rsid w:val="002D58F4"/>
    <w:rsid w:val="002D5B57"/>
    <w:rsid w:val="002E2330"/>
    <w:rsid w:val="002E40AF"/>
    <w:rsid w:val="002E5AF6"/>
    <w:rsid w:val="002F1830"/>
    <w:rsid w:val="002F3F85"/>
    <w:rsid w:val="00304F8E"/>
    <w:rsid w:val="00312C44"/>
    <w:rsid w:val="00315AD7"/>
    <w:rsid w:val="0032354F"/>
    <w:rsid w:val="003270A6"/>
    <w:rsid w:val="00354192"/>
    <w:rsid w:val="00373745"/>
    <w:rsid w:val="00394A18"/>
    <w:rsid w:val="00395D8C"/>
    <w:rsid w:val="003A422D"/>
    <w:rsid w:val="003C0999"/>
    <w:rsid w:val="003F0037"/>
    <w:rsid w:val="003F4279"/>
    <w:rsid w:val="003F440A"/>
    <w:rsid w:val="003F49F7"/>
    <w:rsid w:val="00425204"/>
    <w:rsid w:val="00454CD9"/>
    <w:rsid w:val="00456C0D"/>
    <w:rsid w:val="00465219"/>
    <w:rsid w:val="00482D84"/>
    <w:rsid w:val="0048341E"/>
    <w:rsid w:val="00484CF8"/>
    <w:rsid w:val="00494506"/>
    <w:rsid w:val="004B3258"/>
    <w:rsid w:val="004C046C"/>
    <w:rsid w:val="004D6624"/>
    <w:rsid w:val="004D7A00"/>
    <w:rsid w:val="00501137"/>
    <w:rsid w:val="00501D78"/>
    <w:rsid w:val="005026A3"/>
    <w:rsid w:val="00524872"/>
    <w:rsid w:val="00526F98"/>
    <w:rsid w:val="005364A3"/>
    <w:rsid w:val="00537D0E"/>
    <w:rsid w:val="00555708"/>
    <w:rsid w:val="00560CE2"/>
    <w:rsid w:val="00566D48"/>
    <w:rsid w:val="0058680E"/>
    <w:rsid w:val="00586D77"/>
    <w:rsid w:val="005A7F77"/>
    <w:rsid w:val="005B0FA8"/>
    <w:rsid w:val="005B1932"/>
    <w:rsid w:val="005C3A7E"/>
    <w:rsid w:val="005E1640"/>
    <w:rsid w:val="005E6992"/>
    <w:rsid w:val="005E6E86"/>
    <w:rsid w:val="005F470B"/>
    <w:rsid w:val="005F61FE"/>
    <w:rsid w:val="0061279B"/>
    <w:rsid w:val="0061692D"/>
    <w:rsid w:val="00625434"/>
    <w:rsid w:val="0064769D"/>
    <w:rsid w:val="006540DC"/>
    <w:rsid w:val="00656048"/>
    <w:rsid w:val="006837BE"/>
    <w:rsid w:val="006A6C30"/>
    <w:rsid w:val="006D6A3C"/>
    <w:rsid w:val="00711E48"/>
    <w:rsid w:val="007275BB"/>
    <w:rsid w:val="00733519"/>
    <w:rsid w:val="00736F63"/>
    <w:rsid w:val="007432BE"/>
    <w:rsid w:val="00752723"/>
    <w:rsid w:val="007539F7"/>
    <w:rsid w:val="00760716"/>
    <w:rsid w:val="00761106"/>
    <w:rsid w:val="00774033"/>
    <w:rsid w:val="007756D5"/>
    <w:rsid w:val="0078429E"/>
    <w:rsid w:val="00785929"/>
    <w:rsid w:val="00790556"/>
    <w:rsid w:val="00794D9C"/>
    <w:rsid w:val="007979D0"/>
    <w:rsid w:val="007A0B39"/>
    <w:rsid w:val="007B4B38"/>
    <w:rsid w:val="007B6670"/>
    <w:rsid w:val="007D0BB8"/>
    <w:rsid w:val="007F042C"/>
    <w:rsid w:val="007F0C2A"/>
    <w:rsid w:val="007F60F0"/>
    <w:rsid w:val="00801A9E"/>
    <w:rsid w:val="008054A9"/>
    <w:rsid w:val="00866C81"/>
    <w:rsid w:val="008874DE"/>
    <w:rsid w:val="00896FC2"/>
    <w:rsid w:val="008A0883"/>
    <w:rsid w:val="008A784A"/>
    <w:rsid w:val="008B2FA4"/>
    <w:rsid w:val="008B4D69"/>
    <w:rsid w:val="008C642A"/>
    <w:rsid w:val="008D6960"/>
    <w:rsid w:val="008E61A6"/>
    <w:rsid w:val="00910A5C"/>
    <w:rsid w:val="00911EC4"/>
    <w:rsid w:val="009156A7"/>
    <w:rsid w:val="00915C24"/>
    <w:rsid w:val="00922E48"/>
    <w:rsid w:val="00926C21"/>
    <w:rsid w:val="00931E73"/>
    <w:rsid w:val="009549C9"/>
    <w:rsid w:val="00960D10"/>
    <w:rsid w:val="00991D5C"/>
    <w:rsid w:val="009A1FB5"/>
    <w:rsid w:val="009B1BD6"/>
    <w:rsid w:val="009C0F29"/>
    <w:rsid w:val="009C54FD"/>
    <w:rsid w:val="009C7F28"/>
    <w:rsid w:val="009F39C5"/>
    <w:rsid w:val="009F424F"/>
    <w:rsid w:val="009F7688"/>
    <w:rsid w:val="00A022DB"/>
    <w:rsid w:val="00A03E76"/>
    <w:rsid w:val="00A059AD"/>
    <w:rsid w:val="00A066CB"/>
    <w:rsid w:val="00A22553"/>
    <w:rsid w:val="00A32CBA"/>
    <w:rsid w:val="00A3343B"/>
    <w:rsid w:val="00A5015B"/>
    <w:rsid w:val="00A727DB"/>
    <w:rsid w:val="00A83388"/>
    <w:rsid w:val="00A90F07"/>
    <w:rsid w:val="00A935E1"/>
    <w:rsid w:val="00A9373D"/>
    <w:rsid w:val="00AC0B80"/>
    <w:rsid w:val="00AE4CF8"/>
    <w:rsid w:val="00AF1825"/>
    <w:rsid w:val="00B04035"/>
    <w:rsid w:val="00B1578F"/>
    <w:rsid w:val="00B26606"/>
    <w:rsid w:val="00B33B24"/>
    <w:rsid w:val="00B3640B"/>
    <w:rsid w:val="00B4648A"/>
    <w:rsid w:val="00B53682"/>
    <w:rsid w:val="00B66CB9"/>
    <w:rsid w:val="00B8547F"/>
    <w:rsid w:val="00B911C8"/>
    <w:rsid w:val="00BB216B"/>
    <w:rsid w:val="00BB63AF"/>
    <w:rsid w:val="00BC0626"/>
    <w:rsid w:val="00BC7F75"/>
    <w:rsid w:val="00C04895"/>
    <w:rsid w:val="00C17488"/>
    <w:rsid w:val="00C42D08"/>
    <w:rsid w:val="00C47683"/>
    <w:rsid w:val="00C85281"/>
    <w:rsid w:val="00C91572"/>
    <w:rsid w:val="00CA002A"/>
    <w:rsid w:val="00CA2091"/>
    <w:rsid w:val="00CA7E5C"/>
    <w:rsid w:val="00CC4210"/>
    <w:rsid w:val="00CD6DA0"/>
    <w:rsid w:val="00CF0AA9"/>
    <w:rsid w:val="00CF63AD"/>
    <w:rsid w:val="00D04C70"/>
    <w:rsid w:val="00D1091A"/>
    <w:rsid w:val="00D10F0F"/>
    <w:rsid w:val="00D15344"/>
    <w:rsid w:val="00D30454"/>
    <w:rsid w:val="00D406D5"/>
    <w:rsid w:val="00D4719F"/>
    <w:rsid w:val="00D70731"/>
    <w:rsid w:val="00D75573"/>
    <w:rsid w:val="00D823F0"/>
    <w:rsid w:val="00DC6BAB"/>
    <w:rsid w:val="00DD2E94"/>
    <w:rsid w:val="00DD7F75"/>
    <w:rsid w:val="00DE2D12"/>
    <w:rsid w:val="00DE63AE"/>
    <w:rsid w:val="00E1249C"/>
    <w:rsid w:val="00E12B09"/>
    <w:rsid w:val="00E14B4F"/>
    <w:rsid w:val="00E24833"/>
    <w:rsid w:val="00E45C25"/>
    <w:rsid w:val="00E507BE"/>
    <w:rsid w:val="00E559E6"/>
    <w:rsid w:val="00E60923"/>
    <w:rsid w:val="00E70373"/>
    <w:rsid w:val="00E7230F"/>
    <w:rsid w:val="00E724B7"/>
    <w:rsid w:val="00E763C2"/>
    <w:rsid w:val="00E80B81"/>
    <w:rsid w:val="00E87BB9"/>
    <w:rsid w:val="00E95B1A"/>
    <w:rsid w:val="00EA0377"/>
    <w:rsid w:val="00EB062F"/>
    <w:rsid w:val="00EC68FA"/>
    <w:rsid w:val="00EE3373"/>
    <w:rsid w:val="00EF1E29"/>
    <w:rsid w:val="00EF5E95"/>
    <w:rsid w:val="00F04C81"/>
    <w:rsid w:val="00F05267"/>
    <w:rsid w:val="00F11BBE"/>
    <w:rsid w:val="00F213AB"/>
    <w:rsid w:val="00F24157"/>
    <w:rsid w:val="00F254E4"/>
    <w:rsid w:val="00F25B2B"/>
    <w:rsid w:val="00F40765"/>
    <w:rsid w:val="00F424D3"/>
    <w:rsid w:val="00F47F1E"/>
    <w:rsid w:val="00F50CE8"/>
    <w:rsid w:val="00F61A11"/>
    <w:rsid w:val="00F64CDB"/>
    <w:rsid w:val="00F70BA6"/>
    <w:rsid w:val="00F767AF"/>
    <w:rsid w:val="00F83BC6"/>
    <w:rsid w:val="00F844D8"/>
    <w:rsid w:val="00F84A56"/>
    <w:rsid w:val="00FA0E6B"/>
    <w:rsid w:val="00FC6D04"/>
    <w:rsid w:val="00FC7CC8"/>
    <w:rsid w:val="00FD3EB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10"/>
    <w:rPr>
      <w:sz w:val="24"/>
      <w:szCs w:val="24"/>
    </w:rPr>
  </w:style>
  <w:style w:type="paragraph" w:styleId="1">
    <w:name w:val="heading 1"/>
    <w:basedOn w:val="a"/>
    <w:next w:val="a"/>
    <w:qFormat/>
    <w:rsid w:val="00CC4210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210"/>
  </w:style>
  <w:style w:type="paragraph" w:customStyle="1" w:styleId="13pt">
    <w:name w:val="Обычный + 13 pt"/>
    <w:aliases w:val="по ширине,Слева:  0 см,Первая строка:  0,95 см,Междустр.и..."/>
    <w:basedOn w:val="a"/>
    <w:rsid w:val="00CC4210"/>
    <w:pPr>
      <w:spacing w:line="360" w:lineRule="auto"/>
      <w:ind w:left="2" w:firstLine="538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EF1E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C642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C642A"/>
    <w:rPr>
      <w:sz w:val="24"/>
      <w:szCs w:val="24"/>
    </w:rPr>
  </w:style>
  <w:style w:type="paragraph" w:styleId="a8">
    <w:name w:val="Title"/>
    <w:basedOn w:val="a"/>
    <w:link w:val="a9"/>
    <w:qFormat/>
    <w:rsid w:val="00AC0B8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0B80"/>
    <w:rPr>
      <w:b/>
      <w:bCs/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17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6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Informotel</cp:lastModifiedBy>
  <cp:revision>35</cp:revision>
  <cp:lastPrinted>2016-06-20T00:41:00Z</cp:lastPrinted>
  <dcterms:created xsi:type="dcterms:W3CDTF">2016-02-29T04:36:00Z</dcterms:created>
  <dcterms:modified xsi:type="dcterms:W3CDTF">2018-02-16T06:14:00Z</dcterms:modified>
</cp:coreProperties>
</file>