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F" w:rsidRPr="00EB39DF" w:rsidRDefault="00EB39DF" w:rsidP="004F71C5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EB39DF">
        <w:rPr>
          <w:rFonts w:eastAsia="Times New Roman"/>
          <w:b/>
          <w:bCs/>
          <w:kern w:val="36"/>
          <w:sz w:val="48"/>
          <w:szCs w:val="48"/>
          <w:lang w:eastAsia="ru-RU"/>
        </w:rPr>
        <w:t>Внесены изменения в отдельные законодательные акты по вопросам, связанным с распоряжением средствами материнского капитала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В целях сохранения позитивных демографических тенденций в стране в Федеральный закон «О дополнительных мерах государственной поддержки семей, имеющих детей» вносятся изменения, согласно которым: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действие норм названного Федерального закона продлевается до 31 декабря 2026 года;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право на получение материнского (семейного) капитала будет предоставлено семьям, в </w:t>
      </w:r>
      <w:proofErr w:type="gramStart"/>
      <w:r w:rsidRPr="00EB39DF">
        <w:rPr>
          <w:rFonts w:eastAsia="Times New Roman"/>
          <w:sz w:val="24"/>
          <w:szCs w:val="24"/>
          <w:lang w:eastAsia="ru-RU"/>
        </w:rPr>
        <w:t>которых</w:t>
      </w:r>
      <w:proofErr w:type="gramEnd"/>
      <w:r w:rsidRPr="00EB39DF">
        <w:rPr>
          <w:rFonts w:eastAsia="Times New Roman"/>
          <w:sz w:val="24"/>
          <w:szCs w:val="24"/>
          <w:lang w:eastAsia="ru-RU"/>
        </w:rPr>
        <w:t xml:space="preserve"> начиная с 1 января 2020 года родился (был усыновлён) первый ребёнок;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размер материнского (семейного) капитала в случае рождения (усыновления) первого ребёнка составит 466 617 рублей. В случае рождения (усыновления) второго ребенка начиная с 1 января 2020 года (при условии, что первый ребёнок был рождён (усыновлён) также начиная с 1 января 2020 года) размер материнского (семейного) капитала увеличится на 150 000 рублей и составит в общей сумме 616 617 рублей;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в случае рождения (усыновления) второго ребёнка начиная с 1 января 2020 года (при условии, что первый ребёнок был рождён (усыновлён) до 1 января 2020 года) размер материнского (семейного) капитала составит 616 617 рублей;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в случае рождения (усыновления) третьего ребёнка или последующих детей начиная с 1 января 2020 года (при условии, что ранее право на дополнительные меры государственной поддержки не возникло) размер материнского (семейного) капитала также составит 616 617 рублей;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размер материнского (семейного) капитала для семей, чьё право на дополнительные меры государственной поддержки возникло до 31 декабря 2019 года, будет проиндексирован и составит 466 617 рублей;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расширяется перечень видов земельных участков, на которых возможны строительство или реконструкция объекта индивидуального жилищного строительства с использованием средств материнского (семейного) капитала, – эти средства могут быть направлены на строительство (реконструкцию) дома на садовом земельном участке;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упрощается порядок обращения граждан за получением государственного сертификата на материнский (семейный) капитал, в том числе предусматривается возможность получения сертификата в </w:t>
      </w:r>
      <w:proofErr w:type="spellStart"/>
      <w:r w:rsidRPr="00EB39DF">
        <w:rPr>
          <w:rFonts w:eastAsia="Times New Roman"/>
          <w:sz w:val="24"/>
          <w:szCs w:val="24"/>
          <w:lang w:eastAsia="ru-RU"/>
        </w:rPr>
        <w:t>беззаявительном</w:t>
      </w:r>
      <w:proofErr w:type="spellEnd"/>
      <w:r w:rsidRPr="00EB39DF">
        <w:rPr>
          <w:rFonts w:eastAsia="Times New Roman"/>
          <w:sz w:val="24"/>
          <w:szCs w:val="24"/>
          <w:lang w:eastAsia="ru-RU"/>
        </w:rPr>
        <w:t xml:space="preserve"> порядке;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значительно сокращаются сроки, необходимые для принятия территориальными органами Пенсионного фонда Российской Федерации решения о выдаче либо об отказе в выдаче государственного сертификата на материнский (семейный) капитал, сроки рассмотрения заявлений о распоряжении указанными средствами, а также сроки уведомления гражданина о принятых решениях;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>совершенствуется порядок взаимодействия, в том числе в электронном виде, между территориальными органами Пенсионного фонда Российской Федерации, органами, предоставляющими государственные и муниципальные услуги, и подведомственными им организациями в части, касающейся представления документов (сведений), необходимых для получения материнского (семейного) капитала;</w:t>
      </w:r>
    </w:p>
    <w:p w:rsidR="00EB39DF" w:rsidRPr="00EB39DF" w:rsidRDefault="00EB39DF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B39DF">
        <w:rPr>
          <w:rFonts w:eastAsia="Times New Roman"/>
          <w:sz w:val="24"/>
          <w:szCs w:val="24"/>
          <w:lang w:eastAsia="ru-RU"/>
        </w:rPr>
        <w:t xml:space="preserve">устанавливается процедура взаимодействия (на основании специальных соглашений) между территориальными органами Пенсионного фонда Российской Федерации, кредитными организациями и единым институтом развития в жилищной </w:t>
      </w:r>
      <w:r w:rsidRPr="00EB39DF">
        <w:rPr>
          <w:rFonts w:eastAsia="Times New Roman"/>
          <w:sz w:val="24"/>
          <w:szCs w:val="24"/>
          <w:lang w:eastAsia="ru-RU"/>
        </w:rPr>
        <w:lastRenderedPageBreak/>
        <w:t>сфере (акционерное общество «ДОМ</w:t>
      </w:r>
      <w:proofErr w:type="gramStart"/>
      <w:r w:rsidRPr="00EB39DF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EB39DF">
        <w:rPr>
          <w:rFonts w:eastAsia="Times New Roman"/>
          <w:sz w:val="24"/>
          <w:szCs w:val="24"/>
          <w:lang w:eastAsia="ru-RU"/>
        </w:rPr>
        <w:t>Ф») при решении гражданами вопроса о распоряжении средствами материнского (семейного) капитала в целях улучшения жилищных условий: предоставление необходимой информации и обмен ею будут осуществляться без участия граждан.</w:t>
      </w:r>
    </w:p>
    <w:p w:rsidR="00EB39DF" w:rsidRPr="00EB39DF" w:rsidRDefault="004F71C5" w:rsidP="004F71C5">
      <w:p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EB39DF" w:rsidRPr="00EB39DF">
        <w:rPr>
          <w:rFonts w:eastAsia="Times New Roman"/>
          <w:sz w:val="24"/>
          <w:szCs w:val="24"/>
          <w:lang w:eastAsia="ru-RU"/>
        </w:rPr>
        <w:t xml:space="preserve">Кроме того, Федеральным законом вносится изменение в Федеральный закон «О государственной социальной помощи», предусматривающее расширение перечня сведений, содержащихся в Единой государственной информационной системе социального обеспечения, которые </w:t>
      </w:r>
      <w:proofErr w:type="gramStart"/>
      <w:r w:rsidR="00EB39DF" w:rsidRPr="00EB39DF">
        <w:rPr>
          <w:rFonts w:eastAsia="Times New Roman"/>
          <w:sz w:val="24"/>
          <w:szCs w:val="24"/>
          <w:lang w:eastAsia="ru-RU"/>
        </w:rPr>
        <w:t>необходимы</w:t>
      </w:r>
      <w:proofErr w:type="gramEnd"/>
      <w:r w:rsidR="00EB39DF" w:rsidRPr="00EB39DF">
        <w:rPr>
          <w:rFonts w:eastAsia="Times New Roman"/>
          <w:sz w:val="24"/>
          <w:szCs w:val="24"/>
          <w:lang w:eastAsia="ru-RU"/>
        </w:rPr>
        <w:t xml:space="preserve"> в том числе для принятия решения о выдаче либо об отказе в выдаче государственного сертификата на материнский (семейный) капитал, а также корреспондирующее изменение в Федеральный закон «Об опеке и попечительстве».</w:t>
      </w:r>
    </w:p>
    <w:p w:rsidR="00650BE7" w:rsidRDefault="00650BE7" w:rsidP="004F71C5">
      <w:pPr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DF"/>
    <w:rsid w:val="000004FA"/>
    <w:rsid w:val="0000111B"/>
    <w:rsid w:val="000033FA"/>
    <w:rsid w:val="000047C8"/>
    <w:rsid w:val="00006B07"/>
    <w:rsid w:val="00007E8E"/>
    <w:rsid w:val="00010113"/>
    <w:rsid w:val="00012289"/>
    <w:rsid w:val="00012D48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20DA"/>
    <w:rsid w:val="000438E4"/>
    <w:rsid w:val="000442E5"/>
    <w:rsid w:val="000457D9"/>
    <w:rsid w:val="00045ACC"/>
    <w:rsid w:val="00045C03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4CAC"/>
    <w:rsid w:val="000667B3"/>
    <w:rsid w:val="00067584"/>
    <w:rsid w:val="000719DB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260"/>
    <w:rsid w:val="00090A70"/>
    <w:rsid w:val="00091B88"/>
    <w:rsid w:val="00092870"/>
    <w:rsid w:val="00096FA6"/>
    <w:rsid w:val="000A008F"/>
    <w:rsid w:val="000A21EC"/>
    <w:rsid w:val="000A2541"/>
    <w:rsid w:val="000A4BC8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1B60"/>
    <w:rsid w:val="000F2DEB"/>
    <w:rsid w:val="000F2FA8"/>
    <w:rsid w:val="000F385B"/>
    <w:rsid w:val="001019B8"/>
    <w:rsid w:val="00102F85"/>
    <w:rsid w:val="00105367"/>
    <w:rsid w:val="001066A3"/>
    <w:rsid w:val="00106B4A"/>
    <w:rsid w:val="00106F57"/>
    <w:rsid w:val="0010708C"/>
    <w:rsid w:val="00110D4B"/>
    <w:rsid w:val="00112F3B"/>
    <w:rsid w:val="00114069"/>
    <w:rsid w:val="00114D5A"/>
    <w:rsid w:val="0011528D"/>
    <w:rsid w:val="00115E03"/>
    <w:rsid w:val="00115E68"/>
    <w:rsid w:val="001178EC"/>
    <w:rsid w:val="001207A0"/>
    <w:rsid w:val="00120F3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46D5B"/>
    <w:rsid w:val="00147241"/>
    <w:rsid w:val="00147732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645A"/>
    <w:rsid w:val="0015792C"/>
    <w:rsid w:val="00160849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15F8"/>
    <w:rsid w:val="00196D4C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C7C06"/>
    <w:rsid w:val="001D1C54"/>
    <w:rsid w:val="001D2E5D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36B3"/>
    <w:rsid w:val="001E5558"/>
    <w:rsid w:val="001E578C"/>
    <w:rsid w:val="001E596B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50E"/>
    <w:rsid w:val="00203EE3"/>
    <w:rsid w:val="00205881"/>
    <w:rsid w:val="00210D2D"/>
    <w:rsid w:val="00211620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2C9"/>
    <w:rsid w:val="002354E3"/>
    <w:rsid w:val="00236811"/>
    <w:rsid w:val="002402B1"/>
    <w:rsid w:val="002403B5"/>
    <w:rsid w:val="0024049E"/>
    <w:rsid w:val="002414A0"/>
    <w:rsid w:val="00242557"/>
    <w:rsid w:val="002426F1"/>
    <w:rsid w:val="002436B4"/>
    <w:rsid w:val="002439E0"/>
    <w:rsid w:val="00244AF6"/>
    <w:rsid w:val="00244B32"/>
    <w:rsid w:val="0024631B"/>
    <w:rsid w:val="00247B99"/>
    <w:rsid w:val="00250D72"/>
    <w:rsid w:val="00252577"/>
    <w:rsid w:val="00252EAF"/>
    <w:rsid w:val="002559B3"/>
    <w:rsid w:val="0025757D"/>
    <w:rsid w:val="00257779"/>
    <w:rsid w:val="00257E6F"/>
    <w:rsid w:val="002609AC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466F"/>
    <w:rsid w:val="00294A17"/>
    <w:rsid w:val="00295EA2"/>
    <w:rsid w:val="00297686"/>
    <w:rsid w:val="00297B83"/>
    <w:rsid w:val="002A0CF5"/>
    <w:rsid w:val="002A29DA"/>
    <w:rsid w:val="002A304E"/>
    <w:rsid w:val="002A4915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2C93"/>
    <w:rsid w:val="0034308A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106"/>
    <w:rsid w:val="00362487"/>
    <w:rsid w:val="00363FF9"/>
    <w:rsid w:val="00366807"/>
    <w:rsid w:val="00371381"/>
    <w:rsid w:val="00371AA6"/>
    <w:rsid w:val="0037243E"/>
    <w:rsid w:val="00372D23"/>
    <w:rsid w:val="00373D9D"/>
    <w:rsid w:val="00374133"/>
    <w:rsid w:val="00375549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23B4"/>
    <w:rsid w:val="003927B9"/>
    <w:rsid w:val="0039548D"/>
    <w:rsid w:val="00395B35"/>
    <w:rsid w:val="00395E7C"/>
    <w:rsid w:val="003968CF"/>
    <w:rsid w:val="00396DB4"/>
    <w:rsid w:val="00396FAE"/>
    <w:rsid w:val="003A2AA4"/>
    <w:rsid w:val="003A4688"/>
    <w:rsid w:val="003A4A4B"/>
    <w:rsid w:val="003B1695"/>
    <w:rsid w:val="003B30B0"/>
    <w:rsid w:val="003B3756"/>
    <w:rsid w:val="003B583D"/>
    <w:rsid w:val="003B62A4"/>
    <w:rsid w:val="003B66B6"/>
    <w:rsid w:val="003B68CD"/>
    <w:rsid w:val="003B6DB6"/>
    <w:rsid w:val="003B6DCF"/>
    <w:rsid w:val="003C32D0"/>
    <w:rsid w:val="003C3651"/>
    <w:rsid w:val="003C3797"/>
    <w:rsid w:val="003C413D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96F"/>
    <w:rsid w:val="003D7164"/>
    <w:rsid w:val="003E0B04"/>
    <w:rsid w:val="003E2A17"/>
    <w:rsid w:val="003E614F"/>
    <w:rsid w:val="003E6AF5"/>
    <w:rsid w:val="003E78E7"/>
    <w:rsid w:val="003F1438"/>
    <w:rsid w:val="003F1DA4"/>
    <w:rsid w:val="003F42AA"/>
    <w:rsid w:val="003F5DA5"/>
    <w:rsid w:val="003F7CC4"/>
    <w:rsid w:val="00400DBA"/>
    <w:rsid w:val="00401969"/>
    <w:rsid w:val="00401EE8"/>
    <w:rsid w:val="004063A8"/>
    <w:rsid w:val="00407A22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146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1708"/>
    <w:rsid w:val="004646D3"/>
    <w:rsid w:val="004659F7"/>
    <w:rsid w:val="0046620D"/>
    <w:rsid w:val="00467D8A"/>
    <w:rsid w:val="004705D1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4801"/>
    <w:rsid w:val="0048591B"/>
    <w:rsid w:val="004860CE"/>
    <w:rsid w:val="00490E31"/>
    <w:rsid w:val="00490E59"/>
    <w:rsid w:val="004926B6"/>
    <w:rsid w:val="00493473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EA7"/>
    <w:rsid w:val="004C418A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D6602"/>
    <w:rsid w:val="004E1502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32FB"/>
    <w:rsid w:val="004F36E7"/>
    <w:rsid w:val="004F3C87"/>
    <w:rsid w:val="004F71C5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AB8"/>
    <w:rsid w:val="00511E1C"/>
    <w:rsid w:val="00512D61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81E"/>
    <w:rsid w:val="00532A39"/>
    <w:rsid w:val="00532D0E"/>
    <w:rsid w:val="005336C9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731E"/>
    <w:rsid w:val="00577379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1AD2"/>
    <w:rsid w:val="00592077"/>
    <w:rsid w:val="00593891"/>
    <w:rsid w:val="00593B8F"/>
    <w:rsid w:val="00594F5E"/>
    <w:rsid w:val="00595769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0FF"/>
    <w:rsid w:val="005E5981"/>
    <w:rsid w:val="005E6556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21F87"/>
    <w:rsid w:val="006235B4"/>
    <w:rsid w:val="0062409F"/>
    <w:rsid w:val="0062528B"/>
    <w:rsid w:val="00625351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BE7"/>
    <w:rsid w:val="00651BDE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266"/>
    <w:rsid w:val="006B349E"/>
    <w:rsid w:val="006B3AF4"/>
    <w:rsid w:val="006B445B"/>
    <w:rsid w:val="006B4C6A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5374"/>
    <w:rsid w:val="006E7095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24B5"/>
    <w:rsid w:val="00724883"/>
    <w:rsid w:val="007279BA"/>
    <w:rsid w:val="00727B7B"/>
    <w:rsid w:val="00730574"/>
    <w:rsid w:val="007318B8"/>
    <w:rsid w:val="00731BF8"/>
    <w:rsid w:val="00731E73"/>
    <w:rsid w:val="00732591"/>
    <w:rsid w:val="00732B42"/>
    <w:rsid w:val="007338AA"/>
    <w:rsid w:val="007340D7"/>
    <w:rsid w:val="00735F5C"/>
    <w:rsid w:val="0073796E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7C3"/>
    <w:rsid w:val="00775066"/>
    <w:rsid w:val="00775E29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1C61"/>
    <w:rsid w:val="007939DF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626D"/>
    <w:rsid w:val="007B13A0"/>
    <w:rsid w:val="007B45CE"/>
    <w:rsid w:val="007B71CC"/>
    <w:rsid w:val="007B7821"/>
    <w:rsid w:val="007B7C79"/>
    <w:rsid w:val="007C111E"/>
    <w:rsid w:val="007C1B88"/>
    <w:rsid w:val="007C2284"/>
    <w:rsid w:val="007C3000"/>
    <w:rsid w:val="007C41E7"/>
    <w:rsid w:val="007C56B4"/>
    <w:rsid w:val="007C58D9"/>
    <w:rsid w:val="007C6A77"/>
    <w:rsid w:val="007C6CA1"/>
    <w:rsid w:val="007C6D94"/>
    <w:rsid w:val="007C7285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E06DB"/>
    <w:rsid w:val="007E0CAE"/>
    <w:rsid w:val="007E1A60"/>
    <w:rsid w:val="007E2E24"/>
    <w:rsid w:val="007E348E"/>
    <w:rsid w:val="007E36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021E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5C9"/>
    <w:rsid w:val="00823EA3"/>
    <w:rsid w:val="00825952"/>
    <w:rsid w:val="008259B8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507"/>
    <w:rsid w:val="008429C4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356D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3022"/>
    <w:rsid w:val="008939A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44B8"/>
    <w:rsid w:val="008A62AA"/>
    <w:rsid w:val="008B01CE"/>
    <w:rsid w:val="008B2864"/>
    <w:rsid w:val="008B2C72"/>
    <w:rsid w:val="008B30E8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1067D"/>
    <w:rsid w:val="009118FA"/>
    <w:rsid w:val="00912EEB"/>
    <w:rsid w:val="00912F2F"/>
    <w:rsid w:val="00915601"/>
    <w:rsid w:val="00916716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43F9"/>
    <w:rsid w:val="009405A2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6DD6"/>
    <w:rsid w:val="009575DD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90E4E"/>
    <w:rsid w:val="00991069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4A82"/>
    <w:rsid w:val="009C5564"/>
    <w:rsid w:val="009C705F"/>
    <w:rsid w:val="009C7889"/>
    <w:rsid w:val="009C78EA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195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0CA"/>
    <w:rsid w:val="00A64812"/>
    <w:rsid w:val="00A64BAA"/>
    <w:rsid w:val="00A64E06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2CB0"/>
    <w:rsid w:val="00A95741"/>
    <w:rsid w:val="00AA035E"/>
    <w:rsid w:val="00AA09A9"/>
    <w:rsid w:val="00AA101A"/>
    <w:rsid w:val="00AA2A29"/>
    <w:rsid w:val="00AA5BB3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3E90"/>
    <w:rsid w:val="00B04C4A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EDC"/>
    <w:rsid w:val="00B14EF1"/>
    <w:rsid w:val="00B161C3"/>
    <w:rsid w:val="00B171A2"/>
    <w:rsid w:val="00B171A5"/>
    <w:rsid w:val="00B1736C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25F2"/>
    <w:rsid w:val="00B727FA"/>
    <w:rsid w:val="00B7375B"/>
    <w:rsid w:val="00B7418B"/>
    <w:rsid w:val="00B74345"/>
    <w:rsid w:val="00B76C91"/>
    <w:rsid w:val="00B76D4A"/>
    <w:rsid w:val="00B80335"/>
    <w:rsid w:val="00B807B1"/>
    <w:rsid w:val="00B81A5F"/>
    <w:rsid w:val="00B825A3"/>
    <w:rsid w:val="00B829E7"/>
    <w:rsid w:val="00B84239"/>
    <w:rsid w:val="00B850FD"/>
    <w:rsid w:val="00B86FBC"/>
    <w:rsid w:val="00B875F5"/>
    <w:rsid w:val="00B87D6C"/>
    <w:rsid w:val="00B87E1C"/>
    <w:rsid w:val="00B925EB"/>
    <w:rsid w:val="00B95060"/>
    <w:rsid w:val="00B9596B"/>
    <w:rsid w:val="00B959BA"/>
    <w:rsid w:val="00B96652"/>
    <w:rsid w:val="00B971CC"/>
    <w:rsid w:val="00BA170C"/>
    <w:rsid w:val="00BA2360"/>
    <w:rsid w:val="00BA34E4"/>
    <w:rsid w:val="00BA3C70"/>
    <w:rsid w:val="00BA418E"/>
    <w:rsid w:val="00BA4DBA"/>
    <w:rsid w:val="00BA5287"/>
    <w:rsid w:val="00BA699C"/>
    <w:rsid w:val="00BA71A6"/>
    <w:rsid w:val="00BB00DD"/>
    <w:rsid w:val="00BB041E"/>
    <w:rsid w:val="00BB0692"/>
    <w:rsid w:val="00BB172D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4442"/>
    <w:rsid w:val="00BC450D"/>
    <w:rsid w:val="00BC5EDA"/>
    <w:rsid w:val="00BC6527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2D5D"/>
    <w:rsid w:val="00C03235"/>
    <w:rsid w:val="00C0431C"/>
    <w:rsid w:val="00C043D0"/>
    <w:rsid w:val="00C050BF"/>
    <w:rsid w:val="00C05273"/>
    <w:rsid w:val="00C05B70"/>
    <w:rsid w:val="00C066B1"/>
    <w:rsid w:val="00C068E2"/>
    <w:rsid w:val="00C0707A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27CA5"/>
    <w:rsid w:val="00C32420"/>
    <w:rsid w:val="00C32B94"/>
    <w:rsid w:val="00C34354"/>
    <w:rsid w:val="00C34F39"/>
    <w:rsid w:val="00C35171"/>
    <w:rsid w:val="00C35C02"/>
    <w:rsid w:val="00C377D5"/>
    <w:rsid w:val="00C40540"/>
    <w:rsid w:val="00C40C94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4F4"/>
    <w:rsid w:val="00C8353C"/>
    <w:rsid w:val="00C836E4"/>
    <w:rsid w:val="00C855E9"/>
    <w:rsid w:val="00C857DE"/>
    <w:rsid w:val="00C859D0"/>
    <w:rsid w:val="00C87C53"/>
    <w:rsid w:val="00C90FE2"/>
    <w:rsid w:val="00C927ED"/>
    <w:rsid w:val="00C928A0"/>
    <w:rsid w:val="00C92A26"/>
    <w:rsid w:val="00C93722"/>
    <w:rsid w:val="00C95C57"/>
    <w:rsid w:val="00C95CEB"/>
    <w:rsid w:val="00C95EB4"/>
    <w:rsid w:val="00CA05AA"/>
    <w:rsid w:val="00CA1284"/>
    <w:rsid w:val="00CA1629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C7F84"/>
    <w:rsid w:val="00CD09C9"/>
    <w:rsid w:val="00CD24A6"/>
    <w:rsid w:val="00CD421E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F05B3"/>
    <w:rsid w:val="00CF160A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DC2"/>
    <w:rsid w:val="00D20116"/>
    <w:rsid w:val="00D20780"/>
    <w:rsid w:val="00D221A0"/>
    <w:rsid w:val="00D23B87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B00"/>
    <w:rsid w:val="00D3542F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0BC1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18E5"/>
    <w:rsid w:val="00DA46F5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028E"/>
    <w:rsid w:val="00DC1E5A"/>
    <w:rsid w:val="00DC3F5D"/>
    <w:rsid w:val="00DC6BA1"/>
    <w:rsid w:val="00DC6E77"/>
    <w:rsid w:val="00DC6EFC"/>
    <w:rsid w:val="00DC7BFB"/>
    <w:rsid w:val="00DC7F2F"/>
    <w:rsid w:val="00DD003B"/>
    <w:rsid w:val="00DD044C"/>
    <w:rsid w:val="00DD2FEA"/>
    <w:rsid w:val="00DD5EB3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41B2"/>
    <w:rsid w:val="00DE5286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5FA2"/>
    <w:rsid w:val="00E47490"/>
    <w:rsid w:val="00E47A42"/>
    <w:rsid w:val="00E54F7D"/>
    <w:rsid w:val="00E55528"/>
    <w:rsid w:val="00E55D1B"/>
    <w:rsid w:val="00E60425"/>
    <w:rsid w:val="00E608BF"/>
    <w:rsid w:val="00E60F7A"/>
    <w:rsid w:val="00E61E6C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E9"/>
    <w:rsid w:val="00E73830"/>
    <w:rsid w:val="00E80170"/>
    <w:rsid w:val="00E801E4"/>
    <w:rsid w:val="00E80333"/>
    <w:rsid w:val="00E82DA0"/>
    <w:rsid w:val="00E838B2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A213A"/>
    <w:rsid w:val="00EA331C"/>
    <w:rsid w:val="00EA3C55"/>
    <w:rsid w:val="00EA3E21"/>
    <w:rsid w:val="00EA3E2D"/>
    <w:rsid w:val="00EA4E25"/>
    <w:rsid w:val="00EA6E09"/>
    <w:rsid w:val="00EB1DB6"/>
    <w:rsid w:val="00EB2A36"/>
    <w:rsid w:val="00EB34B1"/>
    <w:rsid w:val="00EB39DF"/>
    <w:rsid w:val="00EB3D51"/>
    <w:rsid w:val="00EB538D"/>
    <w:rsid w:val="00EB5C98"/>
    <w:rsid w:val="00EB6E21"/>
    <w:rsid w:val="00EB7183"/>
    <w:rsid w:val="00EB7B30"/>
    <w:rsid w:val="00EC0375"/>
    <w:rsid w:val="00EC04CC"/>
    <w:rsid w:val="00EC0E44"/>
    <w:rsid w:val="00EC2111"/>
    <w:rsid w:val="00EC250C"/>
    <w:rsid w:val="00EC2FBE"/>
    <w:rsid w:val="00EC3CF7"/>
    <w:rsid w:val="00EC3D12"/>
    <w:rsid w:val="00EC4C1B"/>
    <w:rsid w:val="00EC62F3"/>
    <w:rsid w:val="00EC6A8A"/>
    <w:rsid w:val="00EC7171"/>
    <w:rsid w:val="00EC7CDC"/>
    <w:rsid w:val="00ED1147"/>
    <w:rsid w:val="00ED1CA1"/>
    <w:rsid w:val="00ED1FD5"/>
    <w:rsid w:val="00ED2836"/>
    <w:rsid w:val="00ED45CC"/>
    <w:rsid w:val="00ED4B96"/>
    <w:rsid w:val="00ED6491"/>
    <w:rsid w:val="00ED695C"/>
    <w:rsid w:val="00ED712B"/>
    <w:rsid w:val="00EE0604"/>
    <w:rsid w:val="00EE0BF3"/>
    <w:rsid w:val="00EE22E4"/>
    <w:rsid w:val="00EE5AC2"/>
    <w:rsid w:val="00EE5C8F"/>
    <w:rsid w:val="00EE6115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F30"/>
    <w:rsid w:val="00F22ED7"/>
    <w:rsid w:val="00F2563E"/>
    <w:rsid w:val="00F25F46"/>
    <w:rsid w:val="00F2732A"/>
    <w:rsid w:val="00F2747C"/>
    <w:rsid w:val="00F308E9"/>
    <w:rsid w:val="00F30BCE"/>
    <w:rsid w:val="00F346E6"/>
    <w:rsid w:val="00F34C9B"/>
    <w:rsid w:val="00F35E03"/>
    <w:rsid w:val="00F362CC"/>
    <w:rsid w:val="00F36696"/>
    <w:rsid w:val="00F370C6"/>
    <w:rsid w:val="00F37E17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60576"/>
    <w:rsid w:val="00F61359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C95"/>
    <w:rsid w:val="00F9064D"/>
    <w:rsid w:val="00F90D27"/>
    <w:rsid w:val="00F916B7"/>
    <w:rsid w:val="00F91722"/>
    <w:rsid w:val="00F91D2B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BBA"/>
    <w:rsid w:val="00FB6C5B"/>
    <w:rsid w:val="00FC0C01"/>
    <w:rsid w:val="00FC47B2"/>
    <w:rsid w:val="00FC5348"/>
    <w:rsid w:val="00FC53E9"/>
    <w:rsid w:val="00FD0C4A"/>
    <w:rsid w:val="00FD2113"/>
    <w:rsid w:val="00FD2395"/>
    <w:rsid w:val="00FD3CA2"/>
    <w:rsid w:val="00FD56CF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EB39DF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D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9DF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2020-04-06T02:24:00Z</cp:lastPrinted>
  <dcterms:created xsi:type="dcterms:W3CDTF">2020-03-17T10:06:00Z</dcterms:created>
  <dcterms:modified xsi:type="dcterms:W3CDTF">2020-04-06T02:24:00Z</dcterms:modified>
</cp:coreProperties>
</file>