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4C0" w:rsidRPr="000F14C0" w:rsidRDefault="000F14C0" w:rsidP="000F14C0">
      <w:pPr>
        <w:pStyle w:val="a7"/>
        <w:ind w:left="5670"/>
        <w:rPr>
          <w:rFonts w:ascii="Times New Roman" w:hAnsi="Times New Roman" w:cs="Times New Roman"/>
          <w:sz w:val="26"/>
          <w:szCs w:val="26"/>
        </w:rPr>
      </w:pPr>
      <w:r w:rsidRPr="000F14C0">
        <w:rPr>
          <w:rFonts w:ascii="Times New Roman" w:hAnsi="Times New Roman" w:cs="Times New Roman"/>
          <w:sz w:val="26"/>
          <w:szCs w:val="26"/>
        </w:rPr>
        <w:t xml:space="preserve">УТВЕРЖДЕН </w:t>
      </w:r>
    </w:p>
    <w:p w:rsidR="000F14C0" w:rsidRPr="000F14C0" w:rsidRDefault="000F14C0" w:rsidP="000F14C0">
      <w:pPr>
        <w:pStyle w:val="a7"/>
        <w:ind w:left="5670"/>
        <w:rPr>
          <w:rFonts w:ascii="Times New Roman" w:hAnsi="Times New Roman" w:cs="Times New Roman"/>
          <w:sz w:val="26"/>
          <w:szCs w:val="26"/>
        </w:rPr>
      </w:pPr>
      <w:r w:rsidRPr="008D38D5">
        <w:rPr>
          <w:rFonts w:ascii="Times New Roman" w:hAnsi="Times New Roman" w:cs="Times New Roman"/>
          <w:sz w:val="26"/>
          <w:szCs w:val="26"/>
        </w:rPr>
        <w:t xml:space="preserve">протоколом № </w:t>
      </w:r>
      <w:r w:rsidR="00900683">
        <w:rPr>
          <w:rFonts w:ascii="Times New Roman" w:hAnsi="Times New Roman" w:cs="Times New Roman"/>
          <w:sz w:val="26"/>
          <w:szCs w:val="26"/>
        </w:rPr>
        <w:t>4</w:t>
      </w:r>
      <w:r w:rsidRPr="008D38D5">
        <w:rPr>
          <w:rFonts w:ascii="Times New Roman" w:hAnsi="Times New Roman" w:cs="Times New Roman"/>
          <w:sz w:val="26"/>
          <w:szCs w:val="26"/>
        </w:rPr>
        <w:t xml:space="preserve"> от </w:t>
      </w:r>
      <w:r w:rsidR="00900683">
        <w:rPr>
          <w:rFonts w:ascii="Times New Roman" w:hAnsi="Times New Roman" w:cs="Times New Roman"/>
          <w:sz w:val="26"/>
          <w:szCs w:val="26"/>
        </w:rPr>
        <w:t>14.12.2018</w:t>
      </w:r>
      <w:r w:rsidRPr="000F14C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F14C0" w:rsidRPr="000F14C0" w:rsidRDefault="000F14C0" w:rsidP="000F14C0">
      <w:pPr>
        <w:pStyle w:val="a7"/>
        <w:ind w:left="5670"/>
        <w:rPr>
          <w:rFonts w:ascii="Times New Roman" w:hAnsi="Times New Roman" w:cs="Times New Roman"/>
          <w:sz w:val="26"/>
          <w:szCs w:val="26"/>
        </w:rPr>
      </w:pPr>
      <w:r w:rsidRPr="000F14C0">
        <w:rPr>
          <w:rFonts w:ascii="Times New Roman" w:hAnsi="Times New Roman" w:cs="Times New Roman"/>
          <w:sz w:val="26"/>
          <w:szCs w:val="26"/>
        </w:rPr>
        <w:t xml:space="preserve">заседания  межведомственной комиссии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F14C0">
        <w:rPr>
          <w:rFonts w:ascii="Times New Roman" w:hAnsi="Times New Roman" w:cs="Times New Roman"/>
          <w:sz w:val="26"/>
          <w:szCs w:val="26"/>
        </w:rPr>
        <w:t xml:space="preserve">по противодействию коррупции при администрации </w:t>
      </w:r>
    </w:p>
    <w:p w:rsidR="000F14C0" w:rsidRPr="000F14C0" w:rsidRDefault="000F14C0" w:rsidP="000F14C0">
      <w:pPr>
        <w:pStyle w:val="a7"/>
        <w:ind w:left="5670"/>
        <w:rPr>
          <w:rFonts w:ascii="Times New Roman" w:hAnsi="Times New Roman" w:cs="Times New Roman"/>
          <w:sz w:val="26"/>
          <w:szCs w:val="26"/>
        </w:rPr>
      </w:pPr>
      <w:r w:rsidRPr="000F14C0">
        <w:rPr>
          <w:rFonts w:ascii="Times New Roman" w:hAnsi="Times New Roman" w:cs="Times New Roman"/>
          <w:sz w:val="26"/>
          <w:szCs w:val="26"/>
        </w:rPr>
        <w:t xml:space="preserve">Надеждинского муниципального района </w:t>
      </w:r>
    </w:p>
    <w:p w:rsidR="000F14C0" w:rsidRPr="000F14C0" w:rsidRDefault="000F14C0" w:rsidP="000F14C0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0F14C0" w:rsidRPr="000F14C0" w:rsidRDefault="000F14C0" w:rsidP="000F14C0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14C0"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0F14C0" w:rsidRPr="000F14C0" w:rsidRDefault="000F14C0" w:rsidP="000F14C0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14C0">
        <w:rPr>
          <w:rFonts w:ascii="Times New Roman" w:hAnsi="Times New Roman" w:cs="Times New Roman"/>
          <w:b/>
          <w:sz w:val="26"/>
          <w:szCs w:val="26"/>
        </w:rPr>
        <w:t>работы межведомственной комиссии по противодействию коррупции</w:t>
      </w:r>
    </w:p>
    <w:p w:rsidR="000F14C0" w:rsidRPr="000F14C0" w:rsidRDefault="000F14C0" w:rsidP="000F14C0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14C0">
        <w:rPr>
          <w:rFonts w:ascii="Times New Roman" w:hAnsi="Times New Roman" w:cs="Times New Roman"/>
          <w:b/>
          <w:sz w:val="26"/>
          <w:szCs w:val="26"/>
        </w:rPr>
        <w:t>при администрации Надеждинского муниципального района  на 201</w:t>
      </w:r>
      <w:r w:rsidR="00900683">
        <w:rPr>
          <w:rFonts w:ascii="Times New Roman" w:hAnsi="Times New Roman" w:cs="Times New Roman"/>
          <w:b/>
          <w:sz w:val="26"/>
          <w:szCs w:val="26"/>
        </w:rPr>
        <w:t>9</w:t>
      </w:r>
      <w:r w:rsidRPr="000F14C0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0F14C0" w:rsidRPr="000F14C0" w:rsidRDefault="000F14C0" w:rsidP="000F14C0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0F14C0" w:rsidRPr="000F14C0" w:rsidRDefault="000F14C0" w:rsidP="000F14C0">
      <w:pPr>
        <w:pStyle w:val="a7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8"/>
        <w:gridCol w:w="5072"/>
        <w:gridCol w:w="1384"/>
        <w:gridCol w:w="3011"/>
      </w:tblGrid>
      <w:tr w:rsidR="000F14C0" w:rsidRPr="000F14C0" w:rsidTr="008D38D5">
        <w:tc>
          <w:tcPr>
            <w:tcW w:w="598" w:type="dxa"/>
          </w:tcPr>
          <w:p w:rsidR="000F14C0" w:rsidRPr="008D38D5" w:rsidRDefault="000F14C0" w:rsidP="008D38D5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38D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072" w:type="dxa"/>
          </w:tcPr>
          <w:p w:rsidR="000F14C0" w:rsidRPr="008D38D5" w:rsidRDefault="000F14C0" w:rsidP="008D38D5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38D5">
              <w:rPr>
                <w:rFonts w:ascii="Times New Roman" w:hAnsi="Times New Roman" w:cs="Times New Roman"/>
                <w:sz w:val="26"/>
                <w:szCs w:val="26"/>
              </w:rPr>
              <w:t>Наименование вопроса</w:t>
            </w:r>
          </w:p>
        </w:tc>
        <w:tc>
          <w:tcPr>
            <w:tcW w:w="1384" w:type="dxa"/>
          </w:tcPr>
          <w:p w:rsidR="000F14C0" w:rsidRPr="000F14C0" w:rsidRDefault="005733C2" w:rsidP="00866EDB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Квартал</w:t>
            </w:r>
          </w:p>
        </w:tc>
        <w:tc>
          <w:tcPr>
            <w:tcW w:w="3011" w:type="dxa"/>
          </w:tcPr>
          <w:p w:rsidR="000F14C0" w:rsidRPr="000F14C0" w:rsidRDefault="000F14C0" w:rsidP="00866EDB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4C0">
              <w:rPr>
                <w:rFonts w:ascii="Times New Roman" w:hAnsi="Times New Roman" w:cs="Times New Roman"/>
                <w:sz w:val="26"/>
                <w:szCs w:val="26"/>
              </w:rPr>
              <w:t>Исполнители</w:t>
            </w:r>
          </w:p>
        </w:tc>
      </w:tr>
      <w:tr w:rsidR="000F14C0" w:rsidRPr="000F14C0" w:rsidTr="008D38D5">
        <w:tc>
          <w:tcPr>
            <w:tcW w:w="598" w:type="dxa"/>
          </w:tcPr>
          <w:p w:rsidR="000F14C0" w:rsidRPr="008D38D5" w:rsidRDefault="000F14C0" w:rsidP="008D38D5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38D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072" w:type="dxa"/>
          </w:tcPr>
          <w:p w:rsidR="000F14C0" w:rsidRPr="008D38D5" w:rsidRDefault="005733C2" w:rsidP="00900683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38D5">
              <w:rPr>
                <w:rFonts w:ascii="Times New Roman" w:hAnsi="Times New Roman" w:cs="Times New Roman"/>
                <w:sz w:val="26"/>
                <w:szCs w:val="26"/>
              </w:rPr>
              <w:t>О подведении итогов проверки достоверности сведений о доходах, расходах, об имуществе и обязательствах имущественного характера, представленных муниципальными служащими администрации Надеждинского муниципального района  за 201</w:t>
            </w:r>
            <w:r w:rsidR="0090068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8D38D5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384" w:type="dxa"/>
          </w:tcPr>
          <w:p w:rsidR="000F14C0" w:rsidRPr="000F14C0" w:rsidRDefault="00512629" w:rsidP="00866EDB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011" w:type="dxa"/>
          </w:tcPr>
          <w:p w:rsidR="000F14C0" w:rsidRPr="000F14C0" w:rsidRDefault="000F14C0" w:rsidP="00866EDB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14C0">
              <w:rPr>
                <w:rFonts w:ascii="Times New Roman" w:hAnsi="Times New Roman" w:cs="Times New Roman"/>
                <w:sz w:val="26"/>
                <w:szCs w:val="26"/>
              </w:rPr>
              <w:t xml:space="preserve">Общий отдел администрации Надеждинского муниципального района </w:t>
            </w:r>
          </w:p>
        </w:tc>
      </w:tr>
      <w:tr w:rsidR="005733C2" w:rsidRPr="000F14C0" w:rsidTr="008D38D5">
        <w:tc>
          <w:tcPr>
            <w:tcW w:w="598" w:type="dxa"/>
          </w:tcPr>
          <w:p w:rsidR="005733C2" w:rsidRPr="008D38D5" w:rsidRDefault="00512629" w:rsidP="008D38D5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38D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072" w:type="dxa"/>
          </w:tcPr>
          <w:p w:rsidR="005733C2" w:rsidRPr="008D38D5" w:rsidRDefault="005733C2" w:rsidP="00900683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38D5">
              <w:rPr>
                <w:rStyle w:val="213pt"/>
                <w:rFonts w:eastAsia="Arial Unicode MS"/>
                <w:b w:val="0"/>
              </w:rPr>
              <w:t>2. Об утверждении Плана работы МВК по противодействию коррупции на 20</w:t>
            </w:r>
            <w:r w:rsidR="00900683">
              <w:rPr>
                <w:rStyle w:val="213pt"/>
                <w:rFonts w:eastAsia="Arial Unicode MS"/>
                <w:b w:val="0"/>
              </w:rPr>
              <w:t>20</w:t>
            </w:r>
            <w:r w:rsidRPr="008D38D5">
              <w:rPr>
                <w:rStyle w:val="213pt"/>
                <w:rFonts w:eastAsia="Arial Unicode MS"/>
                <w:b w:val="0"/>
              </w:rPr>
              <w:t xml:space="preserve"> год</w:t>
            </w:r>
          </w:p>
        </w:tc>
        <w:tc>
          <w:tcPr>
            <w:tcW w:w="1384" w:type="dxa"/>
          </w:tcPr>
          <w:p w:rsidR="005733C2" w:rsidRPr="000F14C0" w:rsidRDefault="00512629" w:rsidP="00866EDB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011" w:type="dxa"/>
          </w:tcPr>
          <w:p w:rsidR="005733C2" w:rsidRPr="000F14C0" w:rsidRDefault="005733C2" w:rsidP="00866EDB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14C0">
              <w:rPr>
                <w:rFonts w:ascii="Times New Roman" w:hAnsi="Times New Roman" w:cs="Times New Roman"/>
                <w:sz w:val="26"/>
                <w:szCs w:val="26"/>
              </w:rPr>
              <w:t xml:space="preserve">Общий отдел администрации Надеждинского муниципального района </w:t>
            </w:r>
          </w:p>
        </w:tc>
      </w:tr>
      <w:tr w:rsidR="005733C2" w:rsidRPr="000F14C0" w:rsidTr="008D38D5">
        <w:tc>
          <w:tcPr>
            <w:tcW w:w="598" w:type="dxa"/>
          </w:tcPr>
          <w:p w:rsidR="005733C2" w:rsidRPr="008D38D5" w:rsidRDefault="00512629" w:rsidP="008D38D5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38D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072" w:type="dxa"/>
          </w:tcPr>
          <w:p w:rsidR="005733C2" w:rsidRPr="008D38D5" w:rsidRDefault="005733C2" w:rsidP="00900683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38D5">
              <w:rPr>
                <w:rStyle w:val="213pt"/>
                <w:rFonts w:eastAsia="Arial Unicode MS"/>
                <w:b w:val="0"/>
              </w:rPr>
              <w:t>О работе комиссии по урегулированию конфликта интересов в администрации Надеждинского муниципального района</w:t>
            </w:r>
            <w:r w:rsidR="008D38D5">
              <w:rPr>
                <w:rStyle w:val="213pt"/>
                <w:rFonts w:eastAsia="Arial Unicode MS"/>
                <w:b w:val="0"/>
              </w:rPr>
              <w:t xml:space="preserve"> за 20</w:t>
            </w:r>
            <w:r w:rsidR="00900683">
              <w:rPr>
                <w:rStyle w:val="213pt"/>
                <w:rFonts w:eastAsia="Arial Unicode MS"/>
                <w:b w:val="0"/>
              </w:rPr>
              <w:t>18</w:t>
            </w:r>
            <w:r w:rsidR="008D38D5">
              <w:rPr>
                <w:rStyle w:val="213pt"/>
                <w:rFonts w:eastAsia="Arial Unicode MS"/>
                <w:b w:val="0"/>
              </w:rPr>
              <w:t xml:space="preserve"> год</w:t>
            </w:r>
          </w:p>
        </w:tc>
        <w:tc>
          <w:tcPr>
            <w:tcW w:w="1384" w:type="dxa"/>
          </w:tcPr>
          <w:p w:rsidR="005733C2" w:rsidRPr="000F14C0" w:rsidRDefault="008D38D5" w:rsidP="00866EDB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11" w:type="dxa"/>
          </w:tcPr>
          <w:p w:rsidR="005733C2" w:rsidRPr="000F14C0" w:rsidRDefault="005733C2" w:rsidP="00866EDB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14C0">
              <w:rPr>
                <w:rFonts w:ascii="Times New Roman" w:hAnsi="Times New Roman" w:cs="Times New Roman"/>
                <w:sz w:val="26"/>
                <w:szCs w:val="26"/>
              </w:rPr>
              <w:t xml:space="preserve">Общий отдел администрации Надеждинского муниципального района </w:t>
            </w:r>
          </w:p>
        </w:tc>
      </w:tr>
      <w:tr w:rsidR="005733C2" w:rsidRPr="000F14C0" w:rsidTr="008D38D5">
        <w:tc>
          <w:tcPr>
            <w:tcW w:w="598" w:type="dxa"/>
          </w:tcPr>
          <w:p w:rsidR="005733C2" w:rsidRPr="008D38D5" w:rsidRDefault="00512629" w:rsidP="008D38D5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38D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072" w:type="dxa"/>
          </w:tcPr>
          <w:p w:rsidR="005733C2" w:rsidRPr="008D38D5" w:rsidRDefault="005733C2" w:rsidP="008D38D5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38D5">
              <w:rPr>
                <w:rFonts w:ascii="Times New Roman" w:eastAsia="Times New Roman" w:hAnsi="Times New Roman" w:cs="Times New Roman"/>
                <w:color w:val="030000"/>
                <w:sz w:val="26"/>
                <w:szCs w:val="26"/>
              </w:rPr>
              <w:t>О принимаемых мерах по предупреждению коррупционных нарушений в сфере закупок для муниципальных нужд и о ходе реализации Федерального закона от 05 апреля 2013г.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384" w:type="dxa"/>
          </w:tcPr>
          <w:p w:rsidR="005733C2" w:rsidRPr="000F14C0" w:rsidRDefault="00900683" w:rsidP="00866EDB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011" w:type="dxa"/>
          </w:tcPr>
          <w:p w:rsidR="005733C2" w:rsidRPr="000F14C0" w:rsidRDefault="00512629" w:rsidP="00866EDB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закупок для обеспечения муниципальных нужд Правового управления </w:t>
            </w:r>
            <w:r w:rsidR="00866EDB" w:rsidRPr="000F14C0">
              <w:rPr>
                <w:rFonts w:ascii="Times New Roman" w:hAnsi="Times New Roman" w:cs="Times New Roman"/>
                <w:sz w:val="26"/>
                <w:szCs w:val="26"/>
              </w:rPr>
              <w:t>администрации Надеждинского муниципального района</w:t>
            </w:r>
          </w:p>
        </w:tc>
      </w:tr>
      <w:tr w:rsidR="00900683" w:rsidRPr="000F14C0" w:rsidTr="008D38D5">
        <w:tc>
          <w:tcPr>
            <w:tcW w:w="598" w:type="dxa"/>
          </w:tcPr>
          <w:p w:rsidR="00900683" w:rsidRPr="008D38D5" w:rsidRDefault="00900683" w:rsidP="008D38D5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38D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072" w:type="dxa"/>
          </w:tcPr>
          <w:p w:rsidR="00900683" w:rsidRPr="008D38D5" w:rsidRDefault="00900683" w:rsidP="00907E72">
            <w:pPr>
              <w:pStyle w:val="a7"/>
              <w:jc w:val="both"/>
              <w:rPr>
                <w:rStyle w:val="213pt"/>
                <w:rFonts w:eastAsia="Arial Unicode MS"/>
                <w:b w:val="0"/>
              </w:rPr>
            </w:pPr>
            <w:r w:rsidRPr="008D38D5">
              <w:rPr>
                <w:rStyle w:val="213pt"/>
                <w:rFonts w:eastAsiaTheme="minorEastAsia"/>
                <w:b w:val="0"/>
              </w:rPr>
              <w:t xml:space="preserve">Об организации предоставления в  подведомственных учреждениях культуры платных услуг и осуществлении </w:t>
            </w:r>
            <w:proofErr w:type="gramStart"/>
            <w:r w:rsidRPr="008D38D5">
              <w:rPr>
                <w:rStyle w:val="213pt"/>
                <w:rFonts w:eastAsiaTheme="minorEastAsia"/>
                <w:b w:val="0"/>
              </w:rPr>
              <w:t>контроля за</w:t>
            </w:r>
            <w:proofErr w:type="gramEnd"/>
            <w:r w:rsidRPr="008D38D5">
              <w:rPr>
                <w:rStyle w:val="213pt"/>
                <w:rFonts w:eastAsiaTheme="minorEastAsia"/>
                <w:b w:val="0"/>
              </w:rPr>
              <w:t xml:space="preserve"> их предоставлением</w:t>
            </w:r>
          </w:p>
        </w:tc>
        <w:tc>
          <w:tcPr>
            <w:tcW w:w="1384" w:type="dxa"/>
          </w:tcPr>
          <w:p w:rsidR="00900683" w:rsidRPr="008D38D5" w:rsidRDefault="00900683" w:rsidP="00907E72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011" w:type="dxa"/>
          </w:tcPr>
          <w:p w:rsidR="00900683" w:rsidRPr="008D38D5" w:rsidRDefault="00900683" w:rsidP="00907E72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физкультуры, спорта и молодежной политики администрации Надеждинского муниципального района </w:t>
            </w:r>
          </w:p>
        </w:tc>
      </w:tr>
    </w:tbl>
    <w:p w:rsidR="00C011EE" w:rsidRDefault="00C011EE">
      <w:r>
        <w:br w:type="page"/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8"/>
        <w:gridCol w:w="5072"/>
        <w:gridCol w:w="1384"/>
        <w:gridCol w:w="3011"/>
      </w:tblGrid>
      <w:tr w:rsidR="00C011EE" w:rsidRPr="000F14C0" w:rsidTr="00A8295C">
        <w:tc>
          <w:tcPr>
            <w:tcW w:w="598" w:type="dxa"/>
          </w:tcPr>
          <w:p w:rsidR="00C011EE" w:rsidRPr="008D38D5" w:rsidRDefault="00C011EE" w:rsidP="00A8295C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38D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</w:t>
            </w:r>
          </w:p>
        </w:tc>
        <w:tc>
          <w:tcPr>
            <w:tcW w:w="5072" w:type="dxa"/>
          </w:tcPr>
          <w:p w:rsidR="00C011EE" w:rsidRPr="008D38D5" w:rsidRDefault="00C011EE" w:rsidP="00A8295C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38D5">
              <w:rPr>
                <w:rFonts w:ascii="Times New Roman" w:hAnsi="Times New Roman" w:cs="Times New Roman"/>
                <w:sz w:val="26"/>
                <w:szCs w:val="26"/>
              </w:rPr>
              <w:t>Наименование вопроса</w:t>
            </w:r>
          </w:p>
        </w:tc>
        <w:tc>
          <w:tcPr>
            <w:tcW w:w="1384" w:type="dxa"/>
          </w:tcPr>
          <w:p w:rsidR="00C011EE" w:rsidRPr="000F14C0" w:rsidRDefault="00C011EE" w:rsidP="00A8295C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Квартал</w:t>
            </w:r>
          </w:p>
        </w:tc>
        <w:tc>
          <w:tcPr>
            <w:tcW w:w="3011" w:type="dxa"/>
          </w:tcPr>
          <w:p w:rsidR="00C011EE" w:rsidRPr="000F14C0" w:rsidRDefault="00C011EE" w:rsidP="00A8295C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4C0">
              <w:rPr>
                <w:rFonts w:ascii="Times New Roman" w:hAnsi="Times New Roman" w:cs="Times New Roman"/>
                <w:sz w:val="26"/>
                <w:szCs w:val="26"/>
              </w:rPr>
              <w:t>Исполнители</w:t>
            </w:r>
          </w:p>
        </w:tc>
      </w:tr>
      <w:tr w:rsidR="00512629" w:rsidRPr="000F14C0" w:rsidTr="008D38D5">
        <w:tc>
          <w:tcPr>
            <w:tcW w:w="598" w:type="dxa"/>
          </w:tcPr>
          <w:p w:rsidR="00512629" w:rsidRPr="008D38D5" w:rsidRDefault="008D38D5" w:rsidP="008D38D5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38D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072" w:type="dxa"/>
          </w:tcPr>
          <w:p w:rsidR="00512629" w:rsidRPr="008D38D5" w:rsidRDefault="00512629" w:rsidP="00900683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38D5">
              <w:rPr>
                <w:rStyle w:val="213pt"/>
                <w:rFonts w:eastAsia="Arial Unicode MS"/>
                <w:b w:val="0"/>
              </w:rPr>
              <w:t xml:space="preserve">О  правоприменительной практике  по результатам вступивших в законную силу решений судов, арбитражных судов о признании  </w:t>
            </w:r>
            <w:proofErr w:type="gramStart"/>
            <w:r w:rsidRPr="008D38D5">
              <w:rPr>
                <w:rStyle w:val="213pt"/>
                <w:rFonts w:eastAsia="Arial Unicode MS"/>
                <w:b w:val="0"/>
              </w:rPr>
              <w:t>недействительными</w:t>
            </w:r>
            <w:proofErr w:type="gramEnd"/>
            <w:r w:rsidRPr="008D38D5">
              <w:rPr>
                <w:rStyle w:val="213pt"/>
                <w:rFonts w:eastAsia="Arial Unicode MS"/>
                <w:b w:val="0"/>
              </w:rPr>
              <w:t xml:space="preserve"> ненормативных правовых  актов,  незаконными решений и действий  (бездействия)  администрации Надеждинского муниципального района    за 201</w:t>
            </w:r>
            <w:r w:rsidR="00900683">
              <w:rPr>
                <w:rStyle w:val="213pt"/>
                <w:rFonts w:eastAsia="Arial Unicode MS"/>
                <w:b w:val="0"/>
              </w:rPr>
              <w:t>8</w:t>
            </w:r>
            <w:r w:rsidRPr="008D38D5">
              <w:rPr>
                <w:rStyle w:val="213pt"/>
                <w:rFonts w:eastAsia="Arial Unicode MS"/>
                <w:b w:val="0"/>
              </w:rPr>
              <w:t xml:space="preserve"> год</w:t>
            </w:r>
          </w:p>
        </w:tc>
        <w:tc>
          <w:tcPr>
            <w:tcW w:w="1384" w:type="dxa"/>
          </w:tcPr>
          <w:p w:rsidR="00512629" w:rsidRPr="000F14C0" w:rsidRDefault="00866EDB" w:rsidP="00866EDB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11" w:type="dxa"/>
          </w:tcPr>
          <w:p w:rsidR="00512629" w:rsidRPr="000F14C0" w:rsidRDefault="00866EDB" w:rsidP="00866EDB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Правовое управление администрации Надеждинского муниципального района </w:t>
            </w:r>
          </w:p>
        </w:tc>
      </w:tr>
      <w:tr w:rsidR="008D38D5" w:rsidRPr="000F14C0" w:rsidTr="008D38D5">
        <w:tc>
          <w:tcPr>
            <w:tcW w:w="598" w:type="dxa"/>
          </w:tcPr>
          <w:p w:rsidR="008D38D5" w:rsidRPr="008D38D5" w:rsidRDefault="008D38D5" w:rsidP="008D38D5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38D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072" w:type="dxa"/>
          </w:tcPr>
          <w:p w:rsidR="008D38D5" w:rsidRPr="008D38D5" w:rsidRDefault="008D38D5" w:rsidP="00900683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38D5">
              <w:rPr>
                <w:rStyle w:val="213pt"/>
                <w:rFonts w:eastAsia="Arial Unicode MS"/>
                <w:b w:val="0"/>
              </w:rPr>
              <w:t xml:space="preserve">О  результатах работы по проведению </w:t>
            </w:r>
            <w:proofErr w:type="spellStart"/>
            <w:r w:rsidRPr="008D38D5">
              <w:rPr>
                <w:rStyle w:val="213pt"/>
                <w:rFonts w:eastAsia="Arial Unicode MS"/>
                <w:b w:val="0"/>
              </w:rPr>
              <w:t>антикоррупционной</w:t>
            </w:r>
            <w:proofErr w:type="spellEnd"/>
            <w:r w:rsidRPr="008D38D5">
              <w:rPr>
                <w:rStyle w:val="213pt"/>
                <w:rFonts w:eastAsia="Arial Unicode MS"/>
                <w:b w:val="0"/>
              </w:rPr>
              <w:t xml:space="preserve"> экспертизы нормативных правовых актов (их проектов) администрации Надеждинского муниципального района  за 201</w:t>
            </w:r>
            <w:r w:rsidR="00900683">
              <w:rPr>
                <w:rStyle w:val="213pt"/>
                <w:rFonts w:eastAsia="Arial Unicode MS"/>
                <w:b w:val="0"/>
              </w:rPr>
              <w:t>8</w:t>
            </w:r>
            <w:r w:rsidRPr="008D38D5">
              <w:rPr>
                <w:rStyle w:val="213pt"/>
                <w:rFonts w:eastAsia="Arial Unicode MS"/>
                <w:b w:val="0"/>
              </w:rPr>
              <w:t xml:space="preserve"> год</w:t>
            </w:r>
          </w:p>
        </w:tc>
        <w:tc>
          <w:tcPr>
            <w:tcW w:w="1384" w:type="dxa"/>
          </w:tcPr>
          <w:p w:rsidR="008D38D5" w:rsidRPr="000F14C0" w:rsidRDefault="008D38D5" w:rsidP="00866EDB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011" w:type="dxa"/>
          </w:tcPr>
          <w:p w:rsidR="008D38D5" w:rsidRPr="000F14C0" w:rsidRDefault="008D38D5" w:rsidP="00A8295C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Правовое управление администрации Надеждинского муниципального района </w:t>
            </w:r>
          </w:p>
        </w:tc>
      </w:tr>
      <w:tr w:rsidR="00900683" w:rsidRPr="000F14C0" w:rsidTr="008D38D5">
        <w:tc>
          <w:tcPr>
            <w:tcW w:w="598" w:type="dxa"/>
          </w:tcPr>
          <w:p w:rsidR="00900683" w:rsidRPr="008D38D5" w:rsidRDefault="00900683" w:rsidP="008D38D5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38D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072" w:type="dxa"/>
          </w:tcPr>
          <w:p w:rsidR="00900683" w:rsidRPr="008D38D5" w:rsidRDefault="00900683" w:rsidP="00AA2A25">
            <w:pPr>
              <w:pStyle w:val="a7"/>
              <w:jc w:val="both"/>
              <w:rPr>
                <w:rStyle w:val="213pt"/>
                <w:rFonts w:eastAsia="Arial Unicode MS"/>
                <w:b w:val="0"/>
              </w:rPr>
            </w:pPr>
            <w:r w:rsidRPr="008D38D5">
              <w:rPr>
                <w:rStyle w:val="213pt"/>
                <w:rFonts w:eastAsia="Arial Unicode MS"/>
                <w:b w:val="0"/>
              </w:rPr>
              <w:t>О соблюдении образовательными организациями Надеждинского муниципального района  обязательных условий для заключения договоров с единственным поставщиком в рамках 44- ФЗ, как действенная мера противодействия коррупции</w:t>
            </w:r>
          </w:p>
          <w:p w:rsidR="00900683" w:rsidRPr="008D38D5" w:rsidRDefault="00900683" w:rsidP="00AA2A25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4" w:type="dxa"/>
          </w:tcPr>
          <w:p w:rsidR="00900683" w:rsidRPr="000F14C0" w:rsidRDefault="00900683" w:rsidP="00AA2A2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011" w:type="dxa"/>
          </w:tcPr>
          <w:p w:rsidR="00900683" w:rsidRDefault="00900683" w:rsidP="00AA2A25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образования администрации Надеждинского муниципального района </w:t>
            </w:r>
          </w:p>
        </w:tc>
      </w:tr>
    </w:tbl>
    <w:p w:rsidR="00C011EE" w:rsidRDefault="00C011EE" w:rsidP="000A5FBE">
      <w:pPr>
        <w:jc w:val="both"/>
        <w:rPr>
          <w:rFonts w:ascii="Times New Roman" w:eastAsia="Times New Roman" w:hAnsi="Times New Roman" w:cs="Times New Roman"/>
          <w:color w:val="030000"/>
          <w:sz w:val="26"/>
          <w:szCs w:val="26"/>
        </w:rPr>
      </w:pPr>
    </w:p>
    <w:p w:rsidR="000A5FBE" w:rsidRPr="000A5FBE" w:rsidRDefault="00C011EE" w:rsidP="000A5FBE">
      <w:pPr>
        <w:jc w:val="both"/>
        <w:rPr>
          <w:rFonts w:ascii="Times New Roman" w:eastAsia="Times New Roman" w:hAnsi="Times New Roman" w:cs="Times New Roman"/>
          <w:color w:val="03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30000"/>
          <w:sz w:val="26"/>
          <w:szCs w:val="26"/>
        </w:rPr>
        <w:t>Секретарь комиссии</w:t>
      </w:r>
      <w:r>
        <w:rPr>
          <w:rFonts w:ascii="Times New Roman" w:eastAsia="Times New Roman" w:hAnsi="Times New Roman" w:cs="Times New Roman"/>
          <w:color w:val="03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3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3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3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3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3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3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30000"/>
          <w:sz w:val="26"/>
          <w:szCs w:val="26"/>
        </w:rPr>
        <w:tab/>
        <w:t>Н.В. Ульянич</w:t>
      </w:r>
    </w:p>
    <w:sectPr w:rsidR="000A5FBE" w:rsidRPr="000A5FBE" w:rsidSect="00C011EE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D1457"/>
    <w:multiLevelType w:val="hybridMultilevel"/>
    <w:tmpl w:val="958CB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2B75"/>
    <w:rsid w:val="000A5FBE"/>
    <w:rsid w:val="000F14C0"/>
    <w:rsid w:val="00424D2D"/>
    <w:rsid w:val="00443D8F"/>
    <w:rsid w:val="00512629"/>
    <w:rsid w:val="005347F1"/>
    <w:rsid w:val="005733C2"/>
    <w:rsid w:val="00866EDB"/>
    <w:rsid w:val="008D38D5"/>
    <w:rsid w:val="00900683"/>
    <w:rsid w:val="009A057C"/>
    <w:rsid w:val="00C011EE"/>
    <w:rsid w:val="00C12B75"/>
    <w:rsid w:val="00CF3C94"/>
    <w:rsid w:val="00CF5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12B75"/>
  </w:style>
  <w:style w:type="character" w:customStyle="1" w:styleId="213pt">
    <w:name w:val="Основной текст (2) + 13 pt"/>
    <w:aliases w:val="Не полужирный"/>
    <w:basedOn w:val="a0"/>
    <w:rsid w:val="00C12B7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locked/>
    <w:rsid w:val="00C12B7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12B75"/>
    <w:pPr>
      <w:widowControl w:val="0"/>
      <w:shd w:val="clear" w:color="auto" w:fill="FFFFFF"/>
      <w:spacing w:after="0" w:line="278" w:lineRule="exact"/>
      <w:jc w:val="right"/>
    </w:pPr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59"/>
    <w:rsid w:val="000A5F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5FB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43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3D8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F14C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4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2019-01-24T06:55:00Z</cp:lastPrinted>
  <dcterms:created xsi:type="dcterms:W3CDTF">2019-01-24T06:55:00Z</dcterms:created>
  <dcterms:modified xsi:type="dcterms:W3CDTF">2019-01-24T06:55:00Z</dcterms:modified>
</cp:coreProperties>
</file>